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sdt>
      <w:sdtPr>
        <w:rPr>
          <w:rFonts w:ascii="Arial" w:hAnsi="Arial" w:cs="Arial"/>
        </w:rPr>
        <w:id w:val="74409063"/>
        <w:docPartObj>
          <w:docPartGallery w:val="Cover Pages"/>
          <w:docPartUnique/>
        </w:docPartObj>
      </w:sdtPr>
      <w:sdtEndPr>
        <w:rPr>
          <w:rFonts w:eastAsiaTheme="minorEastAsia"/>
          <w:b/>
          <w:color w:val="44546A" w:themeColor="text2"/>
          <w:lang w:eastAsia="es-CO"/>
        </w:rPr>
      </w:sdtEndPr>
      <w:sdtContent>
        <w:p w14:paraId="2A7ED0C0" w14:textId="77777777" w:rsidR="00E17416" w:rsidRPr="00245DDD" w:rsidRDefault="00E17416" w:rsidP="00E17416">
          <w:pPr>
            <w:spacing w:line="360" w:lineRule="auto"/>
            <w:rPr>
              <w:rFonts w:ascii="Arial" w:hAnsi="Arial" w:cs="Arial"/>
            </w:rPr>
          </w:pPr>
          <w:r w:rsidRPr="00245DDD">
            <w:rPr>
              <w:rFonts w:ascii="Arial" w:hAnsi="Arial" w:cs="Arial"/>
              <w:noProof/>
              <w:sz w:val="16"/>
              <w:szCs w:val="16"/>
              <w:lang w:eastAsia="es-CO"/>
            </w:rPr>
            <w:drawing>
              <wp:inline distT="0" distB="0" distL="0" distR="0" wp14:anchorId="515FC3A9" wp14:editId="61E204E8">
                <wp:extent cx="3041503" cy="887105"/>
                <wp:effectExtent l="0" t="0" r="6985" b="8255"/>
                <wp:docPr id="7" name="Imagen 6" descr="Logotipo&#10;&#10;Descripción generada automá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6"/>
                        <pic:cNvPicPr>
                          <a:picLocks noChangeAspect="1"/>
                        </pic:cNvPicPr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69650" cy="89531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 w:rsidRPr="00245DDD">
            <w:rPr>
              <w:rFonts w:ascii="Arial" w:hAnsi="Arial" w:cs="Arial"/>
              <w:noProof/>
              <w:sz w:val="16"/>
              <w:szCs w:val="16"/>
              <w:lang w:eastAsia="es-CO"/>
            </w:rPr>
            <w:t xml:space="preserve"> </w:t>
          </w:r>
          <w:r w:rsidRPr="00245DDD">
            <w:rPr>
              <w:rFonts w:ascii="Arial" w:hAnsi="Arial" w:cs="Arial"/>
              <w:noProof/>
              <w:lang w:eastAsia="es-CO"/>
            </w:rPr>
            <mc:AlternateContent>
              <mc:Choice Requires="wpg">
                <w:drawing>
                  <wp:anchor distT="0" distB="0" distL="114300" distR="114300" simplePos="0" relativeHeight="251664384" behindDoc="0" locked="0" layoutInCell="1" allowOverlap="1" wp14:anchorId="36E3224E" wp14:editId="6E752778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113670" cy="10058400"/>
                    <wp:effectExtent l="0" t="0" r="0" b="0"/>
                    <wp:wrapNone/>
                    <wp:docPr id="453" name="Grupo 45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3113670" cy="10058400"/>
                              <a:chOff x="0" y="0"/>
                              <a:chExt cx="3113670" cy="10058400"/>
                            </a:xfrm>
                          </wpg:grpSpPr>
                          <wps:wsp>
                            <wps:cNvPr id="459" name="Rectángulo 459" descr="Light vertical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545" cy="10058400"/>
                              </a:xfrm>
                              <a:prstGeom prst="rect">
                                <a:avLst/>
                              </a:prstGeom>
                              <a:pattFill prst="dkVert">
                                <a:fgClr>
                                  <a:schemeClr val="accent6">
                                    <a:lumMod val="60000"/>
                                    <a:lumOff val="40000"/>
                                    <a:alpha val="80000"/>
                                  </a:schemeClr>
                                </a:fgClr>
                                <a:bgClr>
                                  <a:schemeClr val="bg1">
                                    <a:alpha val="80000"/>
                                  </a:schemeClr>
                                </a:bgClr>
                              </a:pattFill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0" name="Rectángulo 4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24691" y="0"/>
                                <a:ext cx="2971800" cy="10058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63A8A"/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D8D8D8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1" name="Rectángulo 4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854" y="0"/>
                                <a:ext cx="3099816" cy="237744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  <w:alias w:val="Año"/>
                                    <w:id w:val="-339391098"/>
                                    <w:showingPlcHdr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 w:fullDate="2021-01-01T00:00:00Z">
                                      <w:dateFormat w:val="yyyy"/>
                                      <w:lid w:val="es-ES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Content>
                                    <w:p w14:paraId="654EF4D6" w14:textId="77777777" w:rsidR="00E17416" w:rsidRPr="002C1114" w:rsidRDefault="00E17416" w:rsidP="00E17416">
                                      <w:pPr>
                                        <w:pStyle w:val="Sinespaciado"/>
                                        <w:rPr>
                                          <w:rFonts w:ascii="Arial" w:hAnsi="Arial" w:cs="Arial"/>
                                          <w:color w:val="FFFFFF" w:themeColor="background1"/>
                                          <w:sz w:val="96"/>
                                          <w:szCs w:val="96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color w:val="FFFFFF" w:themeColor="background1"/>
                                          <w:sz w:val="96"/>
                                          <w:szCs w:val="96"/>
                                        </w:rPr>
                                        <w:t xml:space="preserve">     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462" name="Rectángulo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6761018"/>
                                <a:ext cx="3089515" cy="283337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07EDC7FE" w14:textId="798BB290" w:rsidR="00E17416" w:rsidRPr="00792BA1" w:rsidRDefault="00B64025" w:rsidP="00E17416">
                                  <w:pPr>
                                    <w:pStyle w:val="Sinespaciado"/>
                                    <w:spacing w:line="360" w:lineRule="auto"/>
                                    <w:rPr>
                                      <w:rFonts w:ascii="Arial" w:hAnsi="Arial" w:cs="Arial"/>
                                      <w:i/>
                                      <w:iCs/>
                                      <w:color w:val="FFFFFF" w:themeColor="background1"/>
                                      <w:sz w:val="28"/>
                                    </w:rPr>
                                  </w:pPr>
                                  <w:r w:rsidRPr="00792BA1">
                                    <w:rPr>
                                      <w:rFonts w:ascii="Arial" w:hAnsi="Arial" w:cs="Arial"/>
                                      <w:i/>
                                      <w:iCs/>
                                      <w:color w:val="FFFFFF" w:themeColor="background1"/>
                                      <w:sz w:val="28"/>
                                    </w:rPr>
                                    <w:t xml:space="preserve">Área de </w:t>
                                  </w:r>
                                  <w:r w:rsidR="00354CA3">
                                    <w:rPr>
                                      <w:rFonts w:ascii="Arial" w:hAnsi="Arial" w:cs="Arial"/>
                                      <w:i/>
                                      <w:iCs/>
                                      <w:color w:val="FFFFFF" w:themeColor="background1"/>
                                      <w:sz w:val="28"/>
                                    </w:rPr>
                                    <w:t>G</w:t>
                                  </w:r>
                                  <w:r w:rsidRPr="00792BA1">
                                    <w:rPr>
                                      <w:rFonts w:ascii="Arial" w:hAnsi="Arial" w:cs="Arial"/>
                                      <w:i/>
                                      <w:iCs/>
                                      <w:color w:val="FFFFFF" w:themeColor="background1"/>
                                      <w:sz w:val="28"/>
                                    </w:rPr>
                                    <w:t xml:space="preserve">estión </w:t>
                                  </w:r>
                                  <w:r w:rsidR="00354CA3">
                                    <w:rPr>
                                      <w:rFonts w:ascii="Arial" w:hAnsi="Arial" w:cs="Arial"/>
                                      <w:i/>
                                      <w:iCs/>
                                      <w:color w:val="FFFFFF" w:themeColor="background1"/>
                                      <w:sz w:val="28"/>
                                    </w:rPr>
                                    <w:t>Comercial</w:t>
                                  </w:r>
                                </w:p>
                                <w:p w14:paraId="481E0FA6" w14:textId="77777777" w:rsidR="00E17416" w:rsidRDefault="00E17416" w:rsidP="00E17416">
                                  <w:pPr>
                                    <w:pStyle w:val="Sinespaciado"/>
                                    <w:spacing w:line="360" w:lineRule="auto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8"/>
                                    </w:rPr>
                                    <w:t xml:space="preserve">Desarrollado por el </w:t>
                                  </w:r>
                                  <w:proofErr w:type="spellStart"/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8"/>
                                    </w:rPr>
                                    <w:t>CoE</w:t>
                                  </w:r>
                                  <w:proofErr w:type="spellEnd"/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8"/>
                                    </w:rPr>
                                    <w:t xml:space="preserve"> de RPA</w:t>
                                  </w:r>
                                </w:p>
                                <w:p w14:paraId="444B2BDF" w14:textId="77777777" w:rsidR="00E17416" w:rsidRDefault="00E17416" w:rsidP="00E17416">
                                  <w:pPr>
                                    <w:pStyle w:val="Sinespaciado"/>
                                    <w:spacing w:line="360" w:lineRule="auto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8"/>
                                    </w:rPr>
                                    <w:t>Electrificadora de Santander del Grupo EPM</w:t>
                                  </w:r>
                                </w:p>
                                <w:p w14:paraId="12DED851" w14:textId="77777777" w:rsidR="00E17416" w:rsidRPr="002C1114" w:rsidRDefault="00E17416" w:rsidP="00E17416">
                                  <w:pPr>
                                    <w:pStyle w:val="Sinespaciado"/>
                                    <w:spacing w:line="360" w:lineRule="auto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8"/>
                                    </w:rPr>
                                  </w:pPr>
                                </w:p>
                                <w:p w14:paraId="0A1D47C9" w14:textId="77777777" w:rsidR="00E17416" w:rsidRDefault="00E17416" w:rsidP="00E17416">
                                  <w:pPr>
                                    <w:pStyle w:val="Sinespaciado"/>
                                    <w:spacing w:line="360" w:lineRule="auto"/>
                                    <w:rPr>
                                      <w:color w:val="FFFFFF" w:themeColor="background1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40000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group w14:anchorId="36E3224E" id="Grupo 453" o:spid="_x0000_s1026" style="position:absolute;left:0;text-align:left;margin-left:193.95pt;margin-top:0;width:245.15pt;height:11in;z-index:251664384;mso-width-percent:400;mso-height-percent:1000;mso-position-horizontal:right;mso-position-horizontal-relative:page;mso-position-vertical:top;mso-position-vertical-relative:page;mso-width-percent:400;mso-height-percent:1000" coordsize="31136,100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">
                    <v:rect id="Rectángulo 459" o:spid="_x0000_s1027" alt="Light vertical" style="position:absolute;width:1385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" fillcolor="#a8d08d [1945]" stroked="f" strokecolor="white" strokeweight="1pt">
                      <v:fill r:id="rId12" o:title="" opacity="52428f" color2="white [3212]" o:opacity2="52428f" type="pattern"/>
                      <v:shadow color="#d8d8d8" offset="3pt,3pt"/>
                    </v:rect>
                    <v:rect id="Rectángulo 460" o:spid="_x0000_s1028" style="position:absolute;left:1246;width:29718;height:100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" fillcolor="#063a8a" stroked="f" strokecolor="#d8d8d8"/>
                    <v:rect id="Rectángulo 461" o:spid="_x0000_s1029" style="position:absolute;left:138;width:30998;height:2377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sdt>
                            <w:sdtPr>
                              <w:rPr>
                                <w:rFonts w:ascii="Arial" w:hAnsi="Arial" w:cs="Arial"/>
                                <w:color w:val="FFFFFF" w:themeColor="background1"/>
                                <w:sz w:val="96"/>
                                <w:szCs w:val="96"/>
                              </w:rPr>
                              <w:alias w:val="Año"/>
                              <w:id w:val="-339391098"/>
                              <w:showingPlcHdr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21-01-01T00:00:00Z">
                                <w:dateFormat w:val="yyyy"/>
                                <w:lid w:val="es-ES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14:paraId="654EF4D6" w14:textId="77777777" w:rsidR="00E17416" w:rsidRPr="002C1114" w:rsidRDefault="00E17416" w:rsidP="00E17416">
                                <w:pPr>
                                  <w:pStyle w:val="Sinespaciado"/>
                                  <w:rPr>
                                    <w:rFonts w:ascii="Arial" w:hAnsi="Arial" w:cs="Arial"/>
                                    <w:color w:val="FFFFFF" w:themeColor="background1"/>
                                    <w:sz w:val="96"/>
                                    <w:szCs w:val="9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FFFF" w:themeColor="background1"/>
                                    <w:sz w:val="96"/>
                                    <w:szCs w:val="96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v:rect id="Rectángulo 9" o:spid="_x0000_s1030" style="position:absolute;top:67610;width:30895;height:28333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14:paraId="07EDC7FE" w14:textId="798BB290" w:rsidR="00E17416" w:rsidRPr="00792BA1" w:rsidRDefault="00B64025" w:rsidP="00E17416">
                            <w:pPr>
                              <w:pStyle w:val="Sinespaciado"/>
                              <w:spacing w:line="360" w:lineRule="auto"/>
                              <w:rPr>
                                <w:rFonts w:ascii="Arial" w:hAnsi="Arial" w:cs="Arial"/>
                                <w:i/>
                                <w:iCs/>
                                <w:color w:val="FFFFFF" w:themeColor="background1"/>
                                <w:sz w:val="28"/>
                              </w:rPr>
                            </w:pPr>
                            <w:r w:rsidRPr="00792BA1">
                              <w:rPr>
                                <w:rFonts w:ascii="Arial" w:hAnsi="Arial" w:cs="Arial"/>
                                <w:i/>
                                <w:iCs/>
                                <w:color w:val="FFFFFF" w:themeColor="background1"/>
                                <w:sz w:val="28"/>
                              </w:rPr>
                              <w:t xml:space="preserve">Área de </w:t>
                            </w:r>
                            <w:r w:rsidR="00354CA3">
                              <w:rPr>
                                <w:rFonts w:ascii="Arial" w:hAnsi="Arial" w:cs="Arial"/>
                                <w:i/>
                                <w:iCs/>
                                <w:color w:val="FFFFFF" w:themeColor="background1"/>
                                <w:sz w:val="28"/>
                              </w:rPr>
                              <w:t>G</w:t>
                            </w:r>
                            <w:r w:rsidRPr="00792BA1">
                              <w:rPr>
                                <w:rFonts w:ascii="Arial" w:hAnsi="Arial" w:cs="Arial"/>
                                <w:i/>
                                <w:iCs/>
                                <w:color w:val="FFFFFF" w:themeColor="background1"/>
                                <w:sz w:val="28"/>
                              </w:rPr>
                              <w:t xml:space="preserve">estión </w:t>
                            </w:r>
                            <w:r w:rsidR="00354CA3">
                              <w:rPr>
                                <w:rFonts w:ascii="Arial" w:hAnsi="Arial" w:cs="Arial"/>
                                <w:i/>
                                <w:iCs/>
                                <w:color w:val="FFFFFF" w:themeColor="background1"/>
                                <w:sz w:val="28"/>
                              </w:rPr>
                              <w:t>Comercial</w:t>
                            </w:r>
                          </w:p>
                          <w:p w14:paraId="481E0FA6" w14:textId="77777777" w:rsidR="00E17416" w:rsidRDefault="00E17416" w:rsidP="00E17416">
                            <w:pPr>
                              <w:pStyle w:val="Sinespaciado"/>
                              <w:spacing w:line="360" w:lineRule="auto"/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</w:rPr>
                              <w:t xml:space="preserve">Desarrollado por el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</w:rPr>
                              <w:t>CoE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</w:rPr>
                              <w:t xml:space="preserve"> de RPA</w:t>
                            </w:r>
                          </w:p>
                          <w:p w14:paraId="444B2BDF" w14:textId="77777777" w:rsidR="00E17416" w:rsidRDefault="00E17416" w:rsidP="00E17416">
                            <w:pPr>
                              <w:pStyle w:val="Sinespaciado"/>
                              <w:spacing w:line="360" w:lineRule="auto"/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</w:rPr>
                              <w:t>Electrificadora de Santander del Grupo EPM</w:t>
                            </w:r>
                          </w:p>
                          <w:p w14:paraId="12DED851" w14:textId="77777777" w:rsidR="00E17416" w:rsidRPr="002C1114" w:rsidRDefault="00E17416" w:rsidP="00E17416">
                            <w:pPr>
                              <w:pStyle w:val="Sinespaciado"/>
                              <w:spacing w:line="360" w:lineRule="auto"/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</w:rPr>
                            </w:pPr>
                          </w:p>
                          <w:p w14:paraId="0A1D47C9" w14:textId="77777777" w:rsidR="00E17416" w:rsidRDefault="00E17416" w:rsidP="00E17416">
                            <w:pPr>
                              <w:pStyle w:val="Sinespaciado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</w:p>
        <w:p w14:paraId="5E1B1E21" w14:textId="77777777" w:rsidR="00E17416" w:rsidRPr="00245DDD" w:rsidRDefault="00E17416" w:rsidP="00E17416">
          <w:pPr>
            <w:spacing w:line="360" w:lineRule="auto"/>
            <w:rPr>
              <w:rFonts w:ascii="Arial" w:eastAsiaTheme="minorEastAsia" w:hAnsi="Arial" w:cs="Arial"/>
              <w:color w:val="44546A" w:themeColor="text2"/>
              <w:lang w:eastAsia="es-CO"/>
            </w:rPr>
          </w:pPr>
          <w:r w:rsidRPr="00245DDD">
            <w:rPr>
              <w:rFonts w:ascii="Arial" w:hAnsi="Arial" w:cs="Arial"/>
              <w:noProof/>
              <w:lang w:eastAsia="es-CO"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0" allowOverlap="1" wp14:anchorId="3E090299" wp14:editId="671FD2E2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25000</wp14:pctPosVOffset>
                        </wp:positionV>
                      </mc:Choice>
                      <mc:Fallback>
                        <wp:positionV relativeFrom="page">
                          <wp:posOffset>2672715</wp:posOffset>
                        </wp:positionV>
                      </mc:Fallback>
                    </mc:AlternateContent>
                    <wp:extent cx="7353300" cy="640080"/>
                    <wp:effectExtent l="0" t="0" r="0" b="7620"/>
                    <wp:wrapNone/>
                    <wp:docPr id="463" name="Rectángulo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353300" cy="64008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6500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F4FBFA1" w14:textId="16159508" w:rsidR="00E17416" w:rsidRDefault="00E17416" w:rsidP="00E17416">
                                <w:pPr>
                                  <w:pStyle w:val="Sinespaciado"/>
                                  <w:jc w:val="right"/>
                                  <w:rPr>
                                    <w:rFonts w:ascii="Arial" w:hAnsi="Arial" w:cs="Arial"/>
                                    <w:color w:val="FFFFFF" w:themeColor="background1"/>
                                    <w:sz w:val="52"/>
                                    <w:szCs w:val="5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t xml:space="preserve">                               </w:t>
                                </w:r>
                                <w:r w:rsidR="00827AD2">
                                  <w:rPr>
                                    <w:rFonts w:ascii="Arial" w:hAnsi="Arial" w:cs="Arial"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t>DOCUMENTO DE DEFINICIÓN DEL PROCESO</w:t>
                                </w:r>
                                <w:r w:rsidRPr="002C1114">
                                  <w:rPr>
                                    <w:rFonts w:ascii="Arial" w:hAnsi="Arial" w:cs="Arial"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cs="Arial"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t xml:space="preserve">             </w:t>
                                </w:r>
                              </w:p>
                              <w:p w14:paraId="11777ADA" w14:textId="29687BC3" w:rsidR="00E17416" w:rsidRPr="001477CB" w:rsidRDefault="00CB3824" w:rsidP="00E17416">
                                <w:pPr>
                                  <w:pStyle w:val="Sinespaciado"/>
                                  <w:jc w:val="right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t xml:space="preserve">REPORTE </w:t>
                                </w:r>
                                <w:r w:rsidR="00354CA3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t>PROGRAMA</w:t>
                                </w:r>
                                <w:r w:rsidR="007B4F1C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t xml:space="preserve"> </w:t>
                                </w:r>
                                <w:r w:rsidR="00192C32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t>SOMOS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w14:anchorId="3E090299" id="Rectángulo 16" o:spid="_x0000_s1031" style="position:absolute;left:0;text-align:left;margin-left:0;margin-top:0;width:579pt;height:50.4pt;z-index:251665408;visibility:visible;mso-wrap-style:square;mso-width-percent:0;mso-height-percent:73;mso-top-percent:250;mso-wrap-distance-left:9pt;mso-wrap-distance-top:0;mso-wrap-distance-right:9pt;mso-wrap-distance-bottom:0;mso-position-horizontal:left;mso-position-horizontal-relative:page;mso-position-vertical-relative:page;mso-width-percent:0;mso-height-percent:73;mso-top-percent:2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" o:allowincell="f" fillcolor="#a5a5a5 [2092]" stroked="f" strokeweight="1.5pt">
                    <v:textbox style="mso-fit-shape-to-text:t" inset="14.4pt,,14.4pt">
                      <w:txbxContent>
                        <w:p w14:paraId="5F4FBFA1" w14:textId="16159508" w:rsidR="00E17416" w:rsidRDefault="00E17416" w:rsidP="00E17416">
                          <w:pPr>
                            <w:pStyle w:val="Sinespaciado"/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52"/>
                              <w:szCs w:val="52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sz w:val="52"/>
                              <w:szCs w:val="52"/>
                            </w:rPr>
                            <w:t xml:space="preserve">                               </w:t>
                          </w:r>
                          <w:r w:rsidR="00827AD2">
                            <w:rPr>
                              <w:rFonts w:ascii="Arial" w:hAnsi="Arial" w:cs="Arial"/>
                              <w:color w:val="FFFFFF" w:themeColor="background1"/>
                              <w:sz w:val="52"/>
                              <w:szCs w:val="52"/>
                            </w:rPr>
                            <w:t>DOCUMENTO DE DEFINICIÓN DEL PROCESO</w:t>
                          </w:r>
                          <w:r w:rsidRPr="002C1114">
                            <w:rPr>
                              <w:rFonts w:ascii="Arial" w:hAnsi="Arial" w:cs="Arial"/>
                              <w:color w:val="FFFFFF" w:themeColor="background1"/>
                              <w:sz w:val="52"/>
                              <w:szCs w:val="52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FFFFFF" w:themeColor="background1"/>
                              <w:sz w:val="52"/>
                              <w:szCs w:val="52"/>
                            </w:rPr>
                            <w:t xml:space="preserve">             </w:t>
                          </w:r>
                        </w:p>
                        <w:p w14:paraId="11777ADA" w14:textId="29687BC3" w:rsidR="00E17416" w:rsidRPr="001477CB" w:rsidRDefault="00CB3824" w:rsidP="00E17416">
                          <w:pPr>
                            <w:pStyle w:val="Sinespaciado"/>
                            <w:jc w:val="right"/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</w:rPr>
                            <w:t xml:space="preserve">REPORTE </w:t>
                          </w:r>
                          <w:r w:rsidR="00354CA3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</w:rPr>
                            <w:t>PROGRAMA</w:t>
                          </w:r>
                          <w:r w:rsidR="007B4F1C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</w:rPr>
                            <w:t xml:space="preserve"> </w:t>
                          </w:r>
                          <w:r w:rsidR="00192C32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</w:rPr>
                            <w:t>SOMOS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</w:rPr>
                            <w:t xml:space="preserve"> 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 w:rsidRPr="00245DDD">
            <w:rPr>
              <w:rFonts w:ascii="Arial" w:eastAsiaTheme="minorEastAsia" w:hAnsi="Arial" w:cs="Arial"/>
              <w:b/>
              <w:color w:val="44546A" w:themeColor="text2"/>
              <w:lang w:eastAsia="es-CO"/>
            </w:rPr>
            <w:br w:type="page"/>
          </w:r>
        </w:p>
      </w:sdtContent>
    </w:sdt>
    <w:p w14:paraId="1A420018" w14:textId="63222DA6" w:rsidR="00E23715" w:rsidRDefault="00A85C28">
      <w:pPr>
        <w:pStyle w:val="Subttulo"/>
      </w:pPr>
      <w:r>
        <w:lastRenderedPageBreak/>
        <w:t>Historial del Documento</w:t>
      </w:r>
    </w:p>
    <w:p w14:paraId="710A5F86" w14:textId="77777777" w:rsidR="00E23715" w:rsidRDefault="00E23715">
      <w:pPr>
        <w:pStyle w:val="Subttulo"/>
      </w:pPr>
    </w:p>
    <w:tbl>
      <w:tblPr>
        <w:tblStyle w:val="a0"/>
        <w:tblW w:w="10170" w:type="dxa"/>
        <w:tblInd w:w="-455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6" w:space="0" w:color="A6A6A6"/>
          <w:insideV w:val="single" w:sz="6" w:space="0" w:color="A6A6A6"/>
        </w:tblBorders>
        <w:tblLayout w:type="fixed"/>
        <w:tblLook w:val="0400" w:firstRow="0" w:lastRow="0" w:firstColumn="0" w:lastColumn="0" w:noHBand="0" w:noVBand="1"/>
      </w:tblPr>
      <w:tblGrid>
        <w:gridCol w:w="1301"/>
        <w:gridCol w:w="992"/>
        <w:gridCol w:w="1418"/>
        <w:gridCol w:w="1286"/>
        <w:gridCol w:w="1407"/>
        <w:gridCol w:w="1843"/>
        <w:gridCol w:w="1923"/>
      </w:tblGrid>
      <w:tr w:rsidR="00165C5E" w14:paraId="4ED077B5" w14:textId="77777777" w:rsidTr="009A59D5">
        <w:tc>
          <w:tcPr>
            <w:tcW w:w="1301" w:type="dxa"/>
            <w:shd w:val="clear" w:color="auto" w:fill="308DC6"/>
          </w:tcPr>
          <w:p w14:paraId="35FF8A79" w14:textId="7AA02612" w:rsidR="00165C5E" w:rsidRDefault="00165C5E" w:rsidP="00165C5E">
            <w:pPr>
              <w:contextualSpacing w:val="0"/>
              <w:rPr>
                <w:color w:val="FFFFFF"/>
              </w:rPr>
            </w:pPr>
            <w:r w:rsidRPr="31FE7031">
              <w:rPr>
                <w:color w:val="FFFFFF" w:themeColor="background1"/>
              </w:rPr>
              <w:t>Fecha</w:t>
            </w:r>
          </w:p>
        </w:tc>
        <w:tc>
          <w:tcPr>
            <w:tcW w:w="992" w:type="dxa"/>
            <w:shd w:val="clear" w:color="auto" w:fill="308DC6"/>
          </w:tcPr>
          <w:p w14:paraId="277001ED" w14:textId="1F8B2800" w:rsidR="00165C5E" w:rsidRDefault="00165C5E" w:rsidP="00165C5E">
            <w:pPr>
              <w:contextualSpacing w:val="0"/>
              <w:rPr>
                <w:color w:val="FFFFFF"/>
              </w:rPr>
            </w:pPr>
            <w:r w:rsidRPr="31FE7031">
              <w:rPr>
                <w:color w:val="FFFFFF" w:themeColor="background1"/>
              </w:rPr>
              <w:t>Versión</w:t>
            </w:r>
          </w:p>
        </w:tc>
        <w:tc>
          <w:tcPr>
            <w:tcW w:w="1418" w:type="dxa"/>
            <w:shd w:val="clear" w:color="auto" w:fill="308DC6"/>
          </w:tcPr>
          <w:p w14:paraId="0F069CE5" w14:textId="2CADAB40" w:rsidR="00165C5E" w:rsidRDefault="00165C5E" w:rsidP="00165C5E">
            <w:pPr>
              <w:contextualSpacing w:val="0"/>
              <w:jc w:val="center"/>
            </w:pPr>
            <w:r w:rsidRPr="31FE7031">
              <w:rPr>
                <w:color w:val="FFFFFF" w:themeColor="background1"/>
              </w:rPr>
              <w:t>Rol</w:t>
            </w:r>
          </w:p>
        </w:tc>
        <w:tc>
          <w:tcPr>
            <w:tcW w:w="1286" w:type="dxa"/>
            <w:shd w:val="clear" w:color="auto" w:fill="308DC6"/>
          </w:tcPr>
          <w:p w14:paraId="0BBDAEB9" w14:textId="2375C39F" w:rsidR="00165C5E" w:rsidRDefault="00165C5E" w:rsidP="00165C5E">
            <w:pPr>
              <w:contextualSpacing w:val="0"/>
              <w:jc w:val="center"/>
              <w:rPr>
                <w:color w:val="FFFFFF"/>
              </w:rPr>
            </w:pPr>
            <w:r w:rsidRPr="31FE7031">
              <w:rPr>
                <w:color w:val="FFFFFF" w:themeColor="background1"/>
              </w:rPr>
              <w:t>Nombre(s)</w:t>
            </w:r>
          </w:p>
        </w:tc>
        <w:tc>
          <w:tcPr>
            <w:tcW w:w="1407" w:type="dxa"/>
            <w:shd w:val="clear" w:color="auto" w:fill="308DC6"/>
          </w:tcPr>
          <w:p w14:paraId="06E4A529" w14:textId="2BCEB96F" w:rsidR="00165C5E" w:rsidRDefault="00165C5E" w:rsidP="00165C5E">
            <w:pPr>
              <w:contextualSpacing w:val="0"/>
              <w:jc w:val="center"/>
              <w:rPr>
                <w:color w:val="FFFFFF"/>
              </w:rPr>
            </w:pPr>
            <w:r w:rsidRPr="31FE7031">
              <w:rPr>
                <w:color w:val="FFFFFF" w:themeColor="background1"/>
              </w:rPr>
              <w:t>Organización</w:t>
            </w:r>
          </w:p>
        </w:tc>
        <w:tc>
          <w:tcPr>
            <w:tcW w:w="1843" w:type="dxa"/>
            <w:shd w:val="clear" w:color="auto" w:fill="308DC6"/>
          </w:tcPr>
          <w:p w14:paraId="0CA0C0FB" w14:textId="5CB710BA" w:rsidR="00165C5E" w:rsidRDefault="00165C5E" w:rsidP="00165C5E">
            <w:pPr>
              <w:contextualSpacing w:val="0"/>
              <w:jc w:val="center"/>
              <w:rPr>
                <w:color w:val="FFFFFF"/>
              </w:rPr>
            </w:pPr>
            <w:r w:rsidRPr="31FE7031">
              <w:rPr>
                <w:color w:val="FFFFFF" w:themeColor="background1"/>
              </w:rPr>
              <w:t>Proceso</w:t>
            </w:r>
          </w:p>
        </w:tc>
        <w:tc>
          <w:tcPr>
            <w:tcW w:w="1923" w:type="dxa"/>
            <w:shd w:val="clear" w:color="auto" w:fill="308DC6"/>
          </w:tcPr>
          <w:p w14:paraId="0E1821AC" w14:textId="68258497" w:rsidR="00165C5E" w:rsidRDefault="00165C5E" w:rsidP="00165C5E">
            <w:pPr>
              <w:contextualSpacing w:val="0"/>
              <w:jc w:val="center"/>
              <w:rPr>
                <w:color w:val="FFFFFF"/>
              </w:rPr>
            </w:pPr>
            <w:r w:rsidRPr="31FE7031">
              <w:rPr>
                <w:color w:val="FFFFFF" w:themeColor="background1"/>
              </w:rPr>
              <w:t>Comentarios</w:t>
            </w:r>
          </w:p>
        </w:tc>
      </w:tr>
      <w:tr w:rsidR="00165C5E" w14:paraId="0D3A1E0F" w14:textId="77777777" w:rsidTr="009A59D5">
        <w:tc>
          <w:tcPr>
            <w:tcW w:w="1301" w:type="dxa"/>
          </w:tcPr>
          <w:p w14:paraId="2E8D4BBF" w14:textId="43C01830" w:rsidR="00165C5E" w:rsidRPr="009A59D5" w:rsidRDefault="00BD132B" w:rsidP="00165C5E">
            <w:pPr>
              <w:contextualSpacing w:val="0"/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10</w:t>
            </w:r>
            <w:r w:rsidR="00054C46" w:rsidRPr="009A59D5">
              <w:rPr>
                <w:color w:val="808080" w:themeColor="background1" w:themeShade="80"/>
              </w:rPr>
              <w:t>.0</w:t>
            </w:r>
            <w:r>
              <w:rPr>
                <w:color w:val="808080" w:themeColor="background1" w:themeShade="80"/>
              </w:rPr>
              <w:t>5</w:t>
            </w:r>
            <w:r w:rsidR="00054C46" w:rsidRPr="009A59D5">
              <w:rPr>
                <w:color w:val="808080" w:themeColor="background1" w:themeShade="80"/>
              </w:rPr>
              <w:t>.202</w:t>
            </w:r>
            <w:r>
              <w:rPr>
                <w:color w:val="808080" w:themeColor="background1" w:themeShade="80"/>
              </w:rPr>
              <w:t>3</w:t>
            </w:r>
          </w:p>
        </w:tc>
        <w:tc>
          <w:tcPr>
            <w:tcW w:w="992" w:type="dxa"/>
          </w:tcPr>
          <w:p w14:paraId="7D9FB4ED" w14:textId="09E1AAB8" w:rsidR="00165C5E" w:rsidRPr="009A59D5" w:rsidRDefault="009A59D5" w:rsidP="00165C5E">
            <w:pPr>
              <w:contextualSpacing w:val="0"/>
              <w:rPr>
                <w:color w:val="808080" w:themeColor="background1" w:themeShade="80"/>
              </w:rPr>
            </w:pPr>
            <w:r w:rsidRPr="009A59D5">
              <w:rPr>
                <w:color w:val="808080" w:themeColor="background1" w:themeShade="80"/>
              </w:rPr>
              <w:t>1.0</w:t>
            </w:r>
          </w:p>
        </w:tc>
        <w:tc>
          <w:tcPr>
            <w:tcW w:w="1418" w:type="dxa"/>
          </w:tcPr>
          <w:p w14:paraId="72ECE06E" w14:textId="5B4A3F31" w:rsidR="00165C5E" w:rsidRPr="009A59D5" w:rsidRDefault="00AA5DDC" w:rsidP="00165C5E">
            <w:pPr>
              <w:contextualSpacing w:val="0"/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Practicante</w:t>
            </w:r>
          </w:p>
        </w:tc>
        <w:tc>
          <w:tcPr>
            <w:tcW w:w="1286" w:type="dxa"/>
          </w:tcPr>
          <w:p w14:paraId="7D05BA07" w14:textId="4BB9A2D1" w:rsidR="00165C5E" w:rsidRPr="009A59D5" w:rsidRDefault="00AA5DDC" w:rsidP="00165C5E">
            <w:pPr>
              <w:contextualSpacing w:val="0"/>
              <w:rPr>
                <w:iCs/>
                <w:color w:val="808080" w:themeColor="background1" w:themeShade="80"/>
              </w:rPr>
            </w:pPr>
            <w:proofErr w:type="spellStart"/>
            <w:r>
              <w:rPr>
                <w:iCs/>
                <w:color w:val="808080" w:themeColor="background1" w:themeShade="80"/>
              </w:rPr>
              <w:t>Deyci</w:t>
            </w:r>
            <w:proofErr w:type="spellEnd"/>
            <w:r>
              <w:rPr>
                <w:iCs/>
                <w:color w:val="808080" w:themeColor="background1" w:themeShade="80"/>
              </w:rPr>
              <w:t xml:space="preserve"> Gisela Toloza </w:t>
            </w:r>
            <w:proofErr w:type="spellStart"/>
            <w:r>
              <w:rPr>
                <w:iCs/>
                <w:color w:val="808080" w:themeColor="background1" w:themeShade="80"/>
              </w:rPr>
              <w:t>ORtega</w:t>
            </w:r>
            <w:proofErr w:type="spellEnd"/>
          </w:p>
          <w:p w14:paraId="2BBDBB16" w14:textId="77777777" w:rsidR="009A59D5" w:rsidRPr="009A59D5" w:rsidRDefault="009A59D5" w:rsidP="00165C5E">
            <w:pPr>
              <w:contextualSpacing w:val="0"/>
              <w:rPr>
                <w:iCs/>
                <w:color w:val="808080" w:themeColor="background1" w:themeShade="80"/>
              </w:rPr>
            </w:pPr>
          </w:p>
          <w:p w14:paraId="046AD161" w14:textId="59459661" w:rsidR="009A59D5" w:rsidRPr="009A59D5" w:rsidRDefault="009A59D5" w:rsidP="00165C5E">
            <w:pPr>
              <w:contextualSpacing w:val="0"/>
              <w:rPr>
                <w:iCs/>
                <w:color w:val="808080" w:themeColor="background1" w:themeShade="80"/>
              </w:rPr>
            </w:pPr>
          </w:p>
        </w:tc>
        <w:tc>
          <w:tcPr>
            <w:tcW w:w="1407" w:type="dxa"/>
          </w:tcPr>
          <w:p w14:paraId="10EF1BA1" w14:textId="06C29FC8" w:rsidR="00165C5E" w:rsidRPr="009A59D5" w:rsidRDefault="00165C5E" w:rsidP="00165C5E">
            <w:pPr>
              <w:contextualSpacing w:val="0"/>
              <w:rPr>
                <w:color w:val="808080" w:themeColor="background1" w:themeShade="80"/>
              </w:rPr>
            </w:pPr>
            <w:r w:rsidRPr="009A59D5">
              <w:rPr>
                <w:color w:val="808080" w:themeColor="background1" w:themeShade="80"/>
              </w:rPr>
              <w:t>ESSA</w:t>
            </w:r>
          </w:p>
        </w:tc>
        <w:tc>
          <w:tcPr>
            <w:tcW w:w="1843" w:type="dxa"/>
          </w:tcPr>
          <w:p w14:paraId="4003BB77" w14:textId="11FD03F6" w:rsidR="00165C5E" w:rsidRPr="009A59D5" w:rsidRDefault="00AA5DDC" w:rsidP="00165C5E">
            <w:pPr>
              <w:contextualSpacing w:val="0"/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Reporte p</w:t>
            </w:r>
            <w:r w:rsidR="00354CA3">
              <w:rPr>
                <w:color w:val="808080" w:themeColor="background1" w:themeShade="80"/>
              </w:rPr>
              <w:t>rograma</w:t>
            </w:r>
            <w:r w:rsidR="008A5747">
              <w:rPr>
                <w:color w:val="808080" w:themeColor="background1" w:themeShade="80"/>
              </w:rPr>
              <w:t xml:space="preserve"> </w:t>
            </w:r>
            <w:r w:rsidR="005C1165">
              <w:rPr>
                <w:color w:val="808080" w:themeColor="background1" w:themeShade="80"/>
              </w:rPr>
              <w:t>Somos</w:t>
            </w:r>
          </w:p>
        </w:tc>
        <w:tc>
          <w:tcPr>
            <w:tcW w:w="1923" w:type="dxa"/>
          </w:tcPr>
          <w:p w14:paraId="6A3BA51C" w14:textId="62B65B1E" w:rsidR="00165C5E" w:rsidRPr="009A59D5" w:rsidRDefault="00165C5E" w:rsidP="00165C5E">
            <w:pPr>
              <w:contextualSpacing w:val="0"/>
              <w:rPr>
                <w:color w:val="808080" w:themeColor="background1" w:themeShade="80"/>
              </w:rPr>
            </w:pPr>
          </w:p>
        </w:tc>
      </w:tr>
      <w:tr w:rsidR="00165C5E" w14:paraId="7810483A" w14:textId="77777777" w:rsidTr="009A59D5">
        <w:tc>
          <w:tcPr>
            <w:tcW w:w="1301" w:type="dxa"/>
          </w:tcPr>
          <w:p w14:paraId="099FD4BC" w14:textId="77777777" w:rsidR="00165C5E" w:rsidRDefault="00165C5E" w:rsidP="00165C5E">
            <w:pPr>
              <w:contextualSpacing w:val="0"/>
            </w:pPr>
          </w:p>
        </w:tc>
        <w:tc>
          <w:tcPr>
            <w:tcW w:w="992" w:type="dxa"/>
          </w:tcPr>
          <w:p w14:paraId="53B0D503" w14:textId="77777777" w:rsidR="00165C5E" w:rsidRDefault="00165C5E" w:rsidP="00165C5E">
            <w:pPr>
              <w:contextualSpacing w:val="0"/>
            </w:pPr>
          </w:p>
        </w:tc>
        <w:tc>
          <w:tcPr>
            <w:tcW w:w="1418" w:type="dxa"/>
          </w:tcPr>
          <w:p w14:paraId="41E8AE14" w14:textId="77777777" w:rsidR="00165C5E" w:rsidRDefault="00165C5E" w:rsidP="00165C5E">
            <w:pPr>
              <w:contextualSpacing w:val="0"/>
            </w:pPr>
          </w:p>
        </w:tc>
        <w:tc>
          <w:tcPr>
            <w:tcW w:w="1286" w:type="dxa"/>
          </w:tcPr>
          <w:p w14:paraId="166B14E1" w14:textId="77777777" w:rsidR="00165C5E" w:rsidRDefault="00165C5E" w:rsidP="00165C5E">
            <w:pPr>
              <w:contextualSpacing w:val="0"/>
              <w:rPr>
                <w:i/>
              </w:rPr>
            </w:pPr>
          </w:p>
        </w:tc>
        <w:tc>
          <w:tcPr>
            <w:tcW w:w="1407" w:type="dxa"/>
          </w:tcPr>
          <w:p w14:paraId="250CA686" w14:textId="77777777" w:rsidR="00165C5E" w:rsidRDefault="00165C5E" w:rsidP="00165C5E">
            <w:pPr>
              <w:contextualSpacing w:val="0"/>
              <w:rPr>
                <w:i/>
              </w:rPr>
            </w:pPr>
          </w:p>
        </w:tc>
        <w:tc>
          <w:tcPr>
            <w:tcW w:w="1843" w:type="dxa"/>
          </w:tcPr>
          <w:p w14:paraId="715D31A7" w14:textId="77777777" w:rsidR="00165C5E" w:rsidRDefault="00165C5E" w:rsidP="00165C5E">
            <w:pPr>
              <w:contextualSpacing w:val="0"/>
              <w:rPr>
                <w:i/>
              </w:rPr>
            </w:pPr>
          </w:p>
        </w:tc>
        <w:tc>
          <w:tcPr>
            <w:tcW w:w="1923" w:type="dxa"/>
          </w:tcPr>
          <w:p w14:paraId="1F46BEBE" w14:textId="77777777" w:rsidR="00165C5E" w:rsidRDefault="00165C5E" w:rsidP="00165C5E">
            <w:pPr>
              <w:contextualSpacing w:val="0"/>
            </w:pPr>
          </w:p>
        </w:tc>
      </w:tr>
      <w:tr w:rsidR="00165C5E" w14:paraId="4292D84B" w14:textId="77777777" w:rsidTr="009A59D5">
        <w:tc>
          <w:tcPr>
            <w:tcW w:w="1301" w:type="dxa"/>
          </w:tcPr>
          <w:p w14:paraId="23AFC4AB" w14:textId="77777777" w:rsidR="00165C5E" w:rsidRDefault="00165C5E" w:rsidP="00165C5E">
            <w:pPr>
              <w:contextualSpacing w:val="0"/>
            </w:pPr>
          </w:p>
        </w:tc>
        <w:tc>
          <w:tcPr>
            <w:tcW w:w="992" w:type="dxa"/>
          </w:tcPr>
          <w:p w14:paraId="2918A7AB" w14:textId="77777777" w:rsidR="00165C5E" w:rsidRDefault="00165C5E" w:rsidP="00165C5E">
            <w:pPr>
              <w:contextualSpacing w:val="0"/>
            </w:pPr>
          </w:p>
        </w:tc>
        <w:tc>
          <w:tcPr>
            <w:tcW w:w="1418" w:type="dxa"/>
          </w:tcPr>
          <w:p w14:paraId="31E512E7" w14:textId="77777777" w:rsidR="00165C5E" w:rsidRDefault="00165C5E" w:rsidP="00165C5E">
            <w:pPr>
              <w:contextualSpacing w:val="0"/>
            </w:pPr>
          </w:p>
        </w:tc>
        <w:tc>
          <w:tcPr>
            <w:tcW w:w="1286" w:type="dxa"/>
          </w:tcPr>
          <w:p w14:paraId="3C130235" w14:textId="77777777" w:rsidR="00165C5E" w:rsidRDefault="00165C5E" w:rsidP="00165C5E">
            <w:pPr>
              <w:contextualSpacing w:val="0"/>
              <w:rPr>
                <w:i/>
              </w:rPr>
            </w:pPr>
          </w:p>
        </w:tc>
        <w:tc>
          <w:tcPr>
            <w:tcW w:w="1407" w:type="dxa"/>
          </w:tcPr>
          <w:p w14:paraId="4048805F" w14:textId="77777777" w:rsidR="00165C5E" w:rsidRDefault="00165C5E" w:rsidP="00165C5E">
            <w:pPr>
              <w:contextualSpacing w:val="0"/>
              <w:rPr>
                <w:i/>
              </w:rPr>
            </w:pPr>
          </w:p>
        </w:tc>
        <w:tc>
          <w:tcPr>
            <w:tcW w:w="1843" w:type="dxa"/>
          </w:tcPr>
          <w:p w14:paraId="3871A38A" w14:textId="77777777" w:rsidR="00165C5E" w:rsidRDefault="00165C5E" w:rsidP="00165C5E">
            <w:pPr>
              <w:contextualSpacing w:val="0"/>
              <w:rPr>
                <w:i/>
              </w:rPr>
            </w:pPr>
          </w:p>
        </w:tc>
        <w:tc>
          <w:tcPr>
            <w:tcW w:w="1923" w:type="dxa"/>
          </w:tcPr>
          <w:p w14:paraId="7A9BB59A" w14:textId="77777777" w:rsidR="00165C5E" w:rsidRDefault="00165C5E" w:rsidP="00165C5E">
            <w:pPr>
              <w:contextualSpacing w:val="0"/>
            </w:pPr>
          </w:p>
        </w:tc>
      </w:tr>
    </w:tbl>
    <w:p w14:paraId="16809F1F" w14:textId="77777777" w:rsidR="00E23715" w:rsidRDefault="00E23715">
      <w:pPr>
        <w:jc w:val="center"/>
      </w:pPr>
    </w:p>
    <w:p w14:paraId="5F6534FD" w14:textId="77777777" w:rsidR="00E23715" w:rsidRDefault="00E23715">
      <w:pPr>
        <w:jc w:val="center"/>
      </w:pPr>
    </w:p>
    <w:p w14:paraId="48AEA7C0" w14:textId="77777777" w:rsidR="00E23715" w:rsidRDefault="00B446D5">
      <w:r>
        <w:br w:type="page"/>
      </w:r>
    </w:p>
    <w:p w14:paraId="6F66426B" w14:textId="7F608F96" w:rsidR="00E23715" w:rsidRDefault="00B446D5">
      <w:pPr>
        <w:keepNext/>
        <w:keepLines/>
        <w:spacing w:before="240" w:after="0"/>
        <w:rPr>
          <w:color w:val="2F5496"/>
          <w:sz w:val="32"/>
          <w:szCs w:val="32"/>
        </w:rPr>
      </w:pPr>
      <w:r>
        <w:rPr>
          <w:color w:val="2F5496"/>
          <w:sz w:val="32"/>
          <w:szCs w:val="32"/>
        </w:rPr>
        <w:lastRenderedPageBreak/>
        <w:t>Conten</w:t>
      </w:r>
      <w:r w:rsidR="00165C5E">
        <w:rPr>
          <w:color w:val="2F5496"/>
          <w:sz w:val="32"/>
          <w:szCs w:val="32"/>
        </w:rPr>
        <w:t>ido</w:t>
      </w:r>
    </w:p>
    <w:sdt>
      <w:sdtPr>
        <w:id w:val="1916581713"/>
        <w:docPartObj>
          <w:docPartGallery w:val="Table of Contents"/>
          <w:docPartUnique/>
        </w:docPartObj>
      </w:sdtPr>
      <w:sdtContent>
        <w:p w14:paraId="23E07F72" w14:textId="1D88605C" w:rsidR="00693503" w:rsidRDefault="00B446D5">
          <w:pPr>
            <w:pStyle w:val="TDC2"/>
            <w:tabs>
              <w:tab w:val="left" w:pos="66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Toc139889221" w:history="1">
            <w:r w:rsidR="00693503" w:rsidRPr="00F30443">
              <w:rPr>
                <w:rStyle w:val="Hipervnculo"/>
                <w:noProof/>
              </w:rPr>
              <w:t>1.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Introducción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_Toc139889221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4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76860A4F" w14:textId="5C5F1131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22" w:history="1">
            <w:r w:rsidR="00693503" w:rsidRPr="00F30443">
              <w:rPr>
                <w:rStyle w:val="Hipervnculo"/>
                <w:noProof/>
              </w:rPr>
              <w:t>1.1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Propósito del documento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_Toc139889222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4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0F4666FF" w14:textId="3F0F5730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23" w:history="1">
            <w:r w:rsidR="00693503" w:rsidRPr="00F30443">
              <w:rPr>
                <w:rStyle w:val="Hipervnculo"/>
                <w:noProof/>
              </w:rPr>
              <w:t>1.2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Objetivo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_Toc139889223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4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1AEA0680" w14:textId="6CA46E4F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24" w:history="1">
            <w:r w:rsidR="00693503" w:rsidRPr="00F30443">
              <w:rPr>
                <w:rStyle w:val="Hipervnculo"/>
                <w:noProof/>
              </w:rPr>
              <w:t>1.3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Contactos clave del proceso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_Toc139889224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4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1F082961" w14:textId="42909FB6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25" w:history="1">
            <w:r w:rsidR="00693503" w:rsidRPr="00F30443">
              <w:rPr>
                <w:rStyle w:val="Hipervnculo"/>
                <w:noProof/>
              </w:rPr>
              <w:t>1.4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Prerrequisitos mínimos para la automatización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_Toc139889225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4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17282FA7" w14:textId="1D183AFA" w:rsidR="00693503" w:rsidRDefault="00000000">
          <w:pPr>
            <w:pStyle w:val="TDC2"/>
            <w:tabs>
              <w:tab w:val="left" w:pos="66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26" w:history="1">
            <w:r w:rsidR="00693503" w:rsidRPr="00F30443">
              <w:rPr>
                <w:rStyle w:val="Hipervnculo"/>
                <w:noProof/>
              </w:rPr>
              <w:t>2.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Descripción del proceso “As IS”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_Toc139889226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5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7BB8E318" w14:textId="23F3E930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27" w:history="1">
            <w:r w:rsidR="00693503" w:rsidRPr="00F30443">
              <w:rPr>
                <w:rStyle w:val="Hipervnculo"/>
                <w:noProof/>
              </w:rPr>
              <w:t>2.1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Vista general del proceso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_Toc139889227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5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7EED1038" w14:textId="54171793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28" w:history="1">
            <w:r w:rsidR="00693503" w:rsidRPr="00F30443">
              <w:rPr>
                <w:rStyle w:val="Hipervnculo"/>
                <w:noProof/>
              </w:rPr>
              <w:t>2.2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Servicios y Aplicaciones utilizadas en el proceso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_Toc139889228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6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679421F6" w14:textId="65013A58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29" w:history="1">
            <w:r w:rsidR="00693503" w:rsidRPr="00F30443">
              <w:rPr>
                <w:rStyle w:val="Hipervnculo"/>
                <w:noProof/>
              </w:rPr>
              <w:t>2.3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Diagrama BPMN “As IS”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_Toc139889229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6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38E7D0AE" w14:textId="4568AE80" w:rsidR="00693503" w:rsidRDefault="00000000">
          <w:pPr>
            <w:pStyle w:val="TDC3"/>
            <w:tabs>
              <w:tab w:val="left" w:pos="132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30" w:history="1">
            <w:r w:rsidR="00693503" w:rsidRPr="00F30443">
              <w:rPr>
                <w:rStyle w:val="Hipervnculo"/>
                <w:noProof/>
              </w:rPr>
              <w:t>2.3.1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Subprocesos diagrama BPMN “As Is”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_Toc139889230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7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303D75C9" w14:textId="23A6917A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31" w:history="1">
            <w:r w:rsidR="00693503" w:rsidRPr="00F30443">
              <w:rPr>
                <w:rStyle w:val="Hipervnculo"/>
                <w:noProof/>
              </w:rPr>
              <w:t>2.4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Fuentes adicionales de documentación del proceso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_Toc139889231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13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40DC59F0" w14:textId="72EA587F" w:rsidR="00693503" w:rsidRDefault="00000000">
          <w:pPr>
            <w:pStyle w:val="TDC2"/>
            <w:tabs>
              <w:tab w:val="left" w:pos="66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32" w:history="1">
            <w:r w:rsidR="00693503" w:rsidRPr="00F30443">
              <w:rPr>
                <w:rStyle w:val="Hipervnculo"/>
                <w:noProof/>
              </w:rPr>
              <w:t>3.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Descripción del proceso “To Be”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_Toc139889232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14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607335AF" w14:textId="620D1452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33" w:history="1">
            <w:r w:rsidR="00693503" w:rsidRPr="00F30443">
              <w:rPr>
                <w:rStyle w:val="Hipervnculo"/>
                <w:noProof/>
              </w:rPr>
              <w:t>3.1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En alcance para la solución digital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_Toc139889233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14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3EDF7130" w14:textId="69729AF4" w:rsidR="00693503" w:rsidRDefault="00000000">
          <w:pPr>
            <w:pStyle w:val="TDC3"/>
            <w:tabs>
              <w:tab w:val="left" w:pos="110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34" w:history="1">
            <w:r w:rsidR="00693503" w:rsidRPr="00F30443">
              <w:rPr>
                <w:rStyle w:val="Hipervnculo"/>
                <w:noProof/>
              </w:rPr>
              <w:t>3.2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Fuera de alcance para RPA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_Toc139889234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15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1D060685" w14:textId="1A50A5C8" w:rsidR="00693503" w:rsidRDefault="00000000">
          <w:pPr>
            <w:pStyle w:val="TDC2"/>
            <w:tabs>
              <w:tab w:val="left" w:pos="660"/>
              <w:tab w:val="righ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lang w:eastAsia="es-CO"/>
              <w14:ligatures w14:val="standardContextual"/>
            </w:rPr>
          </w:pPr>
          <w:hyperlink w:anchor="_Toc139889235" w:history="1">
            <w:r w:rsidR="00693503" w:rsidRPr="00F30443">
              <w:rPr>
                <w:rStyle w:val="Hipervnculo"/>
                <w:noProof/>
              </w:rPr>
              <w:t>4.</w:t>
            </w:r>
            <w:r w:rsidR="00693503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lang w:eastAsia="es-CO"/>
                <w14:ligatures w14:val="standardContextual"/>
              </w:rPr>
              <w:tab/>
            </w:r>
            <w:r w:rsidR="00693503" w:rsidRPr="00F30443">
              <w:rPr>
                <w:rStyle w:val="Hipervnculo"/>
                <w:noProof/>
              </w:rPr>
              <w:t>Aprobación del Documento</w:t>
            </w:r>
            <w:r w:rsidR="00693503">
              <w:rPr>
                <w:noProof/>
                <w:webHidden/>
              </w:rPr>
              <w:tab/>
            </w:r>
            <w:r w:rsidR="00693503">
              <w:rPr>
                <w:noProof/>
                <w:webHidden/>
              </w:rPr>
              <w:fldChar w:fldCharType="begin"/>
            </w:r>
            <w:r w:rsidR="00693503">
              <w:rPr>
                <w:noProof/>
                <w:webHidden/>
              </w:rPr>
              <w:instrText xml:space="preserve"> PAGEREF _Toc139889235 \h </w:instrText>
            </w:r>
            <w:r w:rsidR="00693503">
              <w:rPr>
                <w:noProof/>
                <w:webHidden/>
              </w:rPr>
            </w:r>
            <w:r w:rsidR="00693503">
              <w:rPr>
                <w:noProof/>
                <w:webHidden/>
              </w:rPr>
              <w:fldChar w:fldCharType="separate"/>
            </w:r>
            <w:r w:rsidR="00693503">
              <w:rPr>
                <w:noProof/>
                <w:webHidden/>
              </w:rPr>
              <w:t>15</w:t>
            </w:r>
            <w:r w:rsidR="00693503">
              <w:rPr>
                <w:noProof/>
                <w:webHidden/>
              </w:rPr>
              <w:fldChar w:fldCharType="end"/>
            </w:r>
          </w:hyperlink>
        </w:p>
        <w:p w14:paraId="565C663A" w14:textId="0B34EC1E" w:rsidR="00E23715" w:rsidRDefault="00B446D5">
          <w:pPr>
            <w:tabs>
              <w:tab w:val="left" w:pos="660"/>
              <w:tab w:val="right" w:pos="9016"/>
            </w:tabs>
            <w:spacing w:after="100"/>
            <w:ind w:left="220"/>
            <w:rPr>
              <w:color w:val="000000"/>
            </w:rPr>
          </w:pPr>
          <w:r>
            <w:fldChar w:fldCharType="end"/>
          </w:r>
        </w:p>
      </w:sdtContent>
    </w:sdt>
    <w:p w14:paraId="31CA98C3" w14:textId="77777777" w:rsidR="00E23715" w:rsidRDefault="00E23715"/>
    <w:p w14:paraId="720E5DBA" w14:textId="75B0596D" w:rsidR="0095387A" w:rsidRDefault="0095387A" w:rsidP="0095387A">
      <w:pPr>
        <w:rPr>
          <w:b/>
          <w:bCs/>
          <w:color w:val="70AD47" w:themeColor="accent6"/>
          <w:u w:val="single"/>
        </w:rPr>
      </w:pPr>
    </w:p>
    <w:p w14:paraId="096393BA" w14:textId="4C26F40D" w:rsidR="004011DC" w:rsidRDefault="004011DC" w:rsidP="0095387A">
      <w:pPr>
        <w:rPr>
          <w:b/>
          <w:bCs/>
          <w:color w:val="70AD47" w:themeColor="accent6"/>
          <w:u w:val="single"/>
        </w:rPr>
      </w:pPr>
    </w:p>
    <w:p w14:paraId="0D6D7A61" w14:textId="3BFCA50B" w:rsidR="004011DC" w:rsidRDefault="004011DC" w:rsidP="0095387A">
      <w:pPr>
        <w:rPr>
          <w:b/>
          <w:bCs/>
          <w:color w:val="70AD47" w:themeColor="accent6"/>
          <w:u w:val="single"/>
        </w:rPr>
      </w:pPr>
    </w:p>
    <w:p w14:paraId="66546D9C" w14:textId="4FFDF8F9" w:rsidR="004011DC" w:rsidRDefault="004011DC" w:rsidP="0095387A">
      <w:pPr>
        <w:rPr>
          <w:b/>
          <w:bCs/>
          <w:color w:val="70AD47" w:themeColor="accent6"/>
          <w:u w:val="single"/>
        </w:rPr>
      </w:pPr>
    </w:p>
    <w:p w14:paraId="5D455999" w14:textId="77777777" w:rsidR="004011DC" w:rsidRDefault="004011DC" w:rsidP="0095387A">
      <w:pPr>
        <w:rPr>
          <w:color w:val="70AD47" w:themeColor="accent6"/>
        </w:rPr>
      </w:pPr>
    </w:p>
    <w:p w14:paraId="7DA3AFC0" w14:textId="32A871C4" w:rsidR="0095387A" w:rsidRDefault="0095387A" w:rsidP="0095387A">
      <w:pPr>
        <w:rPr>
          <w:color w:val="70AD47" w:themeColor="accent6"/>
        </w:rPr>
      </w:pPr>
    </w:p>
    <w:p w14:paraId="0321472C" w14:textId="2EB403BB" w:rsidR="002121FF" w:rsidRDefault="002121FF" w:rsidP="0095387A">
      <w:pPr>
        <w:rPr>
          <w:color w:val="70AD47" w:themeColor="accent6"/>
        </w:rPr>
      </w:pPr>
    </w:p>
    <w:p w14:paraId="6B6F31DF" w14:textId="77777777" w:rsidR="00F23B74" w:rsidRDefault="00F23B74" w:rsidP="0095387A">
      <w:pPr>
        <w:rPr>
          <w:color w:val="70AD47" w:themeColor="accent6"/>
        </w:rPr>
      </w:pPr>
    </w:p>
    <w:p w14:paraId="5B9412A9" w14:textId="77777777" w:rsidR="00F23B74" w:rsidRDefault="00F23B74" w:rsidP="0095387A">
      <w:pPr>
        <w:rPr>
          <w:color w:val="70AD47" w:themeColor="accent6"/>
        </w:rPr>
      </w:pPr>
    </w:p>
    <w:p w14:paraId="4AFFDEDF" w14:textId="5515FBDC" w:rsidR="002121FF" w:rsidRDefault="002121FF" w:rsidP="0095387A">
      <w:pPr>
        <w:rPr>
          <w:color w:val="70AD47" w:themeColor="accent6"/>
        </w:rPr>
      </w:pPr>
    </w:p>
    <w:p w14:paraId="15C877B3" w14:textId="77777777" w:rsidR="00F23B74" w:rsidRDefault="00F23B74" w:rsidP="0095387A">
      <w:pPr>
        <w:rPr>
          <w:color w:val="70AD47" w:themeColor="accent6"/>
        </w:rPr>
      </w:pPr>
    </w:p>
    <w:p w14:paraId="476C0183" w14:textId="77777777" w:rsidR="002121FF" w:rsidRDefault="002121FF" w:rsidP="0095387A">
      <w:pPr>
        <w:rPr>
          <w:color w:val="70AD47" w:themeColor="accent6"/>
        </w:rPr>
      </w:pPr>
    </w:p>
    <w:p w14:paraId="47B588C8" w14:textId="77777777" w:rsidR="0095387A" w:rsidRPr="0095387A" w:rsidRDefault="0095387A" w:rsidP="0095387A">
      <w:pPr>
        <w:rPr>
          <w:color w:val="70AD47" w:themeColor="accent6"/>
        </w:rPr>
      </w:pPr>
    </w:p>
    <w:p w14:paraId="6CE7B398" w14:textId="53015618" w:rsidR="003054E1" w:rsidRDefault="00B446D5" w:rsidP="003054E1">
      <w:pPr>
        <w:pStyle w:val="Ttulo2"/>
        <w:numPr>
          <w:ilvl w:val="0"/>
          <w:numId w:val="6"/>
        </w:numPr>
        <w:ind w:hanging="360"/>
      </w:pPr>
      <w:bookmarkStart w:id="0" w:name="_Toc139889221"/>
      <w:r>
        <w:lastRenderedPageBreak/>
        <w:t>Introduc</w:t>
      </w:r>
      <w:r w:rsidR="0036214B">
        <w:t>ción</w:t>
      </w:r>
      <w:bookmarkEnd w:id="0"/>
    </w:p>
    <w:p w14:paraId="605E2079" w14:textId="77777777" w:rsidR="00F23B74" w:rsidRPr="00F23B74" w:rsidRDefault="00F23B74" w:rsidP="00F23B74"/>
    <w:p w14:paraId="4BBCC6B1" w14:textId="7550C755" w:rsidR="00E23715" w:rsidRDefault="00B446D5">
      <w:pPr>
        <w:pStyle w:val="Ttulo3"/>
        <w:numPr>
          <w:ilvl w:val="1"/>
          <w:numId w:val="6"/>
        </w:numPr>
        <w:ind w:hanging="720"/>
      </w:pPr>
      <w:bookmarkStart w:id="1" w:name="_Toc139889222"/>
      <w:r>
        <w:t>P</w:t>
      </w:r>
      <w:r w:rsidR="0036214B">
        <w:t>ropósito del documento</w:t>
      </w:r>
      <w:bookmarkEnd w:id="1"/>
    </w:p>
    <w:p w14:paraId="7E054E09" w14:textId="7D419CF7" w:rsidR="008B4F6E" w:rsidRDefault="00A32FFB" w:rsidP="00A32FFB">
      <w:pPr>
        <w:spacing w:before="20" w:after="20" w:line="276" w:lineRule="auto"/>
        <w:ind w:firstLine="360"/>
      </w:pPr>
      <w:r>
        <w:t xml:space="preserve">El Documento de Definición del Proceso determina y describe detalladamente las características del proceso escogido para la automatización usando la tecnología de RPA de </w:t>
      </w:r>
      <w:proofErr w:type="spellStart"/>
      <w:r>
        <w:t>UiPath</w:t>
      </w:r>
      <w:proofErr w:type="spellEnd"/>
      <w:r w:rsidR="007459F6">
        <w:t xml:space="preserve"> y la de </w:t>
      </w:r>
      <w:r w:rsidR="00E4201E">
        <w:t>B</w:t>
      </w:r>
      <w:r w:rsidR="00E4201E" w:rsidRPr="00E4201E">
        <w:t xml:space="preserve">usiness </w:t>
      </w:r>
      <w:proofErr w:type="spellStart"/>
      <w:r w:rsidR="00E4201E">
        <w:t>I</w:t>
      </w:r>
      <w:r w:rsidR="00E4201E" w:rsidRPr="00E4201E">
        <w:t>ntelligence</w:t>
      </w:r>
      <w:proofErr w:type="spellEnd"/>
      <w:r w:rsidR="00E4201E">
        <w:t xml:space="preserve"> de </w:t>
      </w:r>
      <w:proofErr w:type="spellStart"/>
      <w:r w:rsidR="00E4201E">
        <w:t>Power</w:t>
      </w:r>
      <w:proofErr w:type="spellEnd"/>
      <w:r w:rsidR="00E4201E">
        <w:t xml:space="preserve"> BI</w:t>
      </w:r>
    </w:p>
    <w:p w14:paraId="213893E0" w14:textId="7E50A2F7" w:rsidR="00A32FFB" w:rsidRDefault="00A32FFB" w:rsidP="00A32FFB">
      <w:pPr>
        <w:spacing w:before="20" w:after="20" w:line="276" w:lineRule="auto"/>
        <w:ind w:firstLine="360"/>
      </w:pPr>
      <w:r>
        <w:t>El documento describe la secuencia de pasos realizados como parte del proceso de negocio, las condiciones y reglas del proceso antes de la automatización y cómo está previsto que el proceso funcione después de automatizarlo, parcial o en su totalidad. Este documento de especificaciones sirve como una base para desarrolladores, suministrándoles los detalles requeridos para realizar la automatización al proceso de negocios seleccionado</w:t>
      </w:r>
      <w:r w:rsidR="004775CB">
        <w:t>.</w:t>
      </w:r>
    </w:p>
    <w:p w14:paraId="4DF9B33F" w14:textId="6121765A" w:rsidR="00F23B74" w:rsidRDefault="00F23B74" w:rsidP="00A32FFB">
      <w:pPr>
        <w:spacing w:before="20" w:after="20" w:line="276" w:lineRule="auto"/>
        <w:ind w:firstLine="360"/>
      </w:pPr>
    </w:p>
    <w:p w14:paraId="22D27B65" w14:textId="31F5126F" w:rsidR="00E23715" w:rsidRDefault="00B446D5">
      <w:pPr>
        <w:pStyle w:val="Ttulo3"/>
        <w:numPr>
          <w:ilvl w:val="1"/>
          <w:numId w:val="6"/>
        </w:numPr>
        <w:ind w:hanging="720"/>
      </w:pPr>
      <w:bookmarkStart w:id="2" w:name="_Toc139889223"/>
      <w:r>
        <w:t>Obje</w:t>
      </w:r>
      <w:r w:rsidR="0036214B">
        <w:t>tivo</w:t>
      </w:r>
      <w:bookmarkEnd w:id="2"/>
    </w:p>
    <w:p w14:paraId="0400F9A8" w14:textId="7A446870" w:rsidR="00D85899" w:rsidRDefault="00DB0C80" w:rsidP="5B705ADA">
      <w:r>
        <w:t>A</w:t>
      </w:r>
      <w:r w:rsidR="00D85899">
        <w:t xml:space="preserve">utomatizar el proceso de generación de </w:t>
      </w:r>
      <w:r>
        <w:t>reportes</w:t>
      </w:r>
      <w:r w:rsidR="00894867">
        <w:t xml:space="preserve"> </w:t>
      </w:r>
      <w:r w:rsidR="00AC26EE">
        <w:t xml:space="preserve">diarios </w:t>
      </w:r>
      <w:r w:rsidR="0067445D">
        <w:t>del programa Somos</w:t>
      </w:r>
      <w:r w:rsidR="00894867">
        <w:t xml:space="preserve"> </w:t>
      </w:r>
      <w:r w:rsidR="00B17730">
        <w:t xml:space="preserve">empleando </w:t>
      </w:r>
      <w:r w:rsidR="0026522F">
        <w:t xml:space="preserve">las </w:t>
      </w:r>
      <w:r w:rsidR="006074B0">
        <w:t>tecnología</w:t>
      </w:r>
      <w:r w:rsidR="00320566">
        <w:t>s</w:t>
      </w:r>
      <w:r w:rsidR="006074B0">
        <w:t xml:space="preserve"> </w:t>
      </w:r>
      <w:r w:rsidR="006074B0" w:rsidRPr="00E25FFB">
        <w:rPr>
          <w:i/>
          <w:iCs/>
        </w:rPr>
        <w:t>RPA</w:t>
      </w:r>
      <w:r w:rsidR="006074B0">
        <w:t xml:space="preserve"> </w:t>
      </w:r>
      <w:r w:rsidR="00AA46C7">
        <w:t xml:space="preserve">y </w:t>
      </w:r>
      <w:r w:rsidR="00AA46C7" w:rsidRPr="00E25FFB">
        <w:rPr>
          <w:i/>
          <w:iCs/>
        </w:rPr>
        <w:t xml:space="preserve">Business </w:t>
      </w:r>
      <w:proofErr w:type="spellStart"/>
      <w:r w:rsidR="00AA46C7" w:rsidRPr="00E25FFB">
        <w:rPr>
          <w:i/>
          <w:iCs/>
        </w:rPr>
        <w:t>Intelligence</w:t>
      </w:r>
      <w:proofErr w:type="spellEnd"/>
      <w:r w:rsidR="00AA46C7" w:rsidDel="000B27C8">
        <w:t xml:space="preserve"> </w:t>
      </w:r>
      <w:r w:rsidR="00747FF9">
        <w:t xml:space="preserve">para </w:t>
      </w:r>
      <w:r w:rsidR="00990E2B">
        <w:t xml:space="preserve">la toma decisiones que </w:t>
      </w:r>
      <w:r w:rsidR="00347C7E">
        <w:t xml:space="preserve">impulse </w:t>
      </w:r>
      <w:r w:rsidR="00CD400F">
        <w:t xml:space="preserve">el </w:t>
      </w:r>
      <w:r w:rsidR="00AC0E88">
        <w:t>cumplimiento de</w:t>
      </w:r>
      <w:r w:rsidR="001F4A77">
        <w:t xml:space="preserve"> las</w:t>
      </w:r>
      <w:r w:rsidR="00AC0E88">
        <w:t xml:space="preserve"> metas del program</w:t>
      </w:r>
      <w:r w:rsidR="00B95B6E">
        <w:t>a</w:t>
      </w:r>
      <w:r w:rsidR="00666649">
        <w:t xml:space="preserve">. </w:t>
      </w:r>
    </w:p>
    <w:p w14:paraId="7A68C75C" w14:textId="77777777" w:rsidR="00327E0D" w:rsidRPr="00327E0D" w:rsidRDefault="00327E0D" w:rsidP="00327E0D">
      <w:pPr>
        <w:spacing w:after="0"/>
        <w:ind w:left="720"/>
        <w:contextualSpacing/>
        <w:rPr>
          <w:i/>
          <w:color w:val="FF0000"/>
        </w:rPr>
      </w:pPr>
    </w:p>
    <w:p w14:paraId="31334966" w14:textId="591A9DD3" w:rsidR="0061757E" w:rsidRPr="00B36111" w:rsidRDefault="00D53AF6" w:rsidP="00F34C77">
      <w:pPr>
        <w:pStyle w:val="Ttulo3"/>
        <w:numPr>
          <w:ilvl w:val="1"/>
          <w:numId w:val="6"/>
        </w:numPr>
        <w:ind w:hanging="720"/>
      </w:pPr>
      <w:bookmarkStart w:id="3" w:name="_Toc139889224"/>
      <w:r>
        <w:t>Contactos clave del proceso</w:t>
      </w:r>
      <w:bookmarkEnd w:id="3"/>
    </w:p>
    <w:tbl>
      <w:tblPr>
        <w:tblW w:w="8942" w:type="dxa"/>
        <w:tblInd w:w="-1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13"/>
        <w:gridCol w:w="1985"/>
        <w:gridCol w:w="2984"/>
        <w:gridCol w:w="2160"/>
      </w:tblGrid>
      <w:tr w:rsidR="00B35953" w14:paraId="6F444848" w14:textId="77777777" w:rsidTr="00FB359D">
        <w:trPr>
          <w:trHeight w:val="300"/>
        </w:trPr>
        <w:tc>
          <w:tcPr>
            <w:tcW w:w="1813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308DC6"/>
            <w:hideMark/>
          </w:tcPr>
          <w:p w14:paraId="68A0708D" w14:textId="29679FB7" w:rsidR="00DB280C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color w:val="FFFFFF"/>
                <w:sz w:val="22"/>
                <w:szCs w:val="22"/>
                <w:lang w:val="es-MX"/>
              </w:rPr>
              <w:t>Rol</w:t>
            </w:r>
          </w:p>
        </w:tc>
        <w:tc>
          <w:tcPr>
            <w:tcW w:w="1985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308DC6"/>
            <w:hideMark/>
          </w:tcPr>
          <w:p w14:paraId="6E0ACD4D" w14:textId="0766E715" w:rsidR="00DB280C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color w:val="FFFFFF"/>
                <w:sz w:val="22"/>
                <w:szCs w:val="22"/>
                <w:lang w:val="es-MX"/>
              </w:rPr>
              <w:t>Nombre</w:t>
            </w:r>
          </w:p>
        </w:tc>
        <w:tc>
          <w:tcPr>
            <w:tcW w:w="2984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308DC6"/>
            <w:hideMark/>
          </w:tcPr>
          <w:p w14:paraId="2F72FB62" w14:textId="11BBBB91" w:rsidR="00DB280C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color w:val="FFFFFF"/>
                <w:sz w:val="22"/>
                <w:szCs w:val="22"/>
                <w:lang w:val="es-MX"/>
              </w:rPr>
              <w:t>Detalles de Contacto</w:t>
            </w:r>
          </w:p>
          <w:p w14:paraId="6922B48B" w14:textId="6A176039" w:rsidR="00DB280C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color w:val="FFFFFF"/>
                <w:sz w:val="22"/>
                <w:szCs w:val="22"/>
                <w:lang w:val="es-MX"/>
              </w:rPr>
              <w:t>(email, teléfono)</w:t>
            </w:r>
          </w:p>
        </w:tc>
        <w:tc>
          <w:tcPr>
            <w:tcW w:w="2160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308DC6"/>
            <w:hideMark/>
          </w:tcPr>
          <w:p w14:paraId="73751F72" w14:textId="1DD34D8A" w:rsidR="00DB280C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r>
              <w:rPr>
                <w:rStyle w:val="normaltextrun"/>
                <w:rFonts w:ascii="Calibri" w:hAnsi="Calibri" w:cs="Calibri"/>
                <w:color w:val="FFFFFF"/>
                <w:sz w:val="22"/>
                <w:szCs w:val="22"/>
                <w:lang w:val="es-MX"/>
              </w:rPr>
              <w:t>Notas</w:t>
            </w:r>
          </w:p>
        </w:tc>
      </w:tr>
      <w:tr w:rsidR="00B35953" w14:paraId="02F4683B" w14:textId="77777777" w:rsidTr="00FB359D">
        <w:trPr>
          <w:trHeight w:val="1170"/>
        </w:trPr>
        <w:tc>
          <w:tcPr>
            <w:tcW w:w="1813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2995D357" w14:textId="7AA14CE8" w:rsidR="00DB280C" w:rsidRPr="00673276" w:rsidRDefault="007A6297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</w:pPr>
            <w:r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>Dueño del proceso</w:t>
            </w:r>
          </w:p>
        </w:tc>
        <w:tc>
          <w:tcPr>
            <w:tcW w:w="1985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73D97AB5" w14:textId="0859FAEE" w:rsidR="001F6FB2" w:rsidRDefault="00903245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r>
              <w:rPr>
                <w:rFonts w:ascii="Segoe UI" w:hAnsi="Segoe UI" w:cs="Segoe UI"/>
                <w:color w:val="7F7F7F"/>
                <w:sz w:val="18"/>
                <w:szCs w:val="18"/>
              </w:rPr>
              <w:t>Delcy Johana</w:t>
            </w:r>
            <w:r w:rsidR="009C2F79">
              <w:rPr>
                <w:rFonts w:ascii="Segoe UI" w:hAnsi="Segoe UI" w:cs="Segoe UI"/>
                <w:color w:val="7F7F7F"/>
                <w:sz w:val="18"/>
                <w:szCs w:val="18"/>
              </w:rPr>
              <w:t xml:space="preserve"> Cuadros</w:t>
            </w:r>
          </w:p>
        </w:tc>
        <w:tc>
          <w:tcPr>
            <w:tcW w:w="2984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1735A877" w14:textId="55975F3B" w:rsidR="001F6FB2" w:rsidRPr="00673276" w:rsidRDefault="00000000" w:rsidP="009C2F79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Hipervnculo"/>
              </w:rPr>
            </w:pPr>
            <w:hyperlink r:id="rId13" w:history="1">
              <w:r w:rsidR="001273DC" w:rsidRPr="008C2DD6">
                <w:rPr>
                  <w:rStyle w:val="Hipervnculo"/>
                  <w:rFonts w:ascii="Segoe UI" w:hAnsi="Segoe UI" w:cs="Segoe UI"/>
                  <w:sz w:val="18"/>
                  <w:szCs w:val="18"/>
                  <w:shd w:val="clear" w:color="auto" w:fill="FFFFFF"/>
                </w:rPr>
                <w:t>delsy.cuadros@essa.com.co</w:t>
              </w:r>
            </w:hyperlink>
          </w:p>
          <w:p w14:paraId="76238D57" w14:textId="155DA380" w:rsidR="001273DC" w:rsidRPr="00673276" w:rsidRDefault="001273DC" w:rsidP="009C2F79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60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4CF23552" w14:textId="33609763" w:rsidR="00DB280C" w:rsidRPr="00673276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normaltextrun"/>
                <w:rFonts w:ascii="Calibri" w:hAnsi="Calibri" w:cs="Calibri"/>
                <w:sz w:val="22"/>
                <w:szCs w:val="22"/>
                <w:lang w:val="es-MX"/>
              </w:rPr>
            </w:pPr>
            <w:r>
              <w:rPr>
                <w:rStyle w:val="normaltextrun"/>
                <w:rFonts w:ascii="Calibri" w:hAnsi="Calibri" w:cs="Calibri"/>
                <w:color w:val="7F7F7F"/>
                <w:sz w:val="22"/>
                <w:szCs w:val="22"/>
                <w:lang w:val="es-MX"/>
              </w:rPr>
              <w:t>Contacto para preguntas acerca del proceso, excepciones de negocio y contraseñas.</w:t>
            </w:r>
          </w:p>
        </w:tc>
      </w:tr>
      <w:tr w:rsidR="00B35953" w14:paraId="2B91C1F2" w14:textId="77777777" w:rsidTr="00FB359D">
        <w:trPr>
          <w:trHeight w:val="300"/>
        </w:trPr>
        <w:tc>
          <w:tcPr>
            <w:tcW w:w="1813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754F3FF3" w14:textId="5B22B111" w:rsidR="00DB280C" w:rsidRPr="00673276" w:rsidRDefault="00F23B74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</w:pPr>
            <w:r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>D</w:t>
            </w:r>
            <w:r w:rsidRPr="00F23B74"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>esarrollador</w:t>
            </w:r>
            <w:r w:rsidR="005D4CE6"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 xml:space="preserve"> </w:t>
            </w:r>
            <w:r w:rsidR="005D4CE6" w:rsidRPr="005D4CE6"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>RPA</w:t>
            </w:r>
          </w:p>
        </w:tc>
        <w:tc>
          <w:tcPr>
            <w:tcW w:w="1985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7C554709" w14:textId="6971366C" w:rsidR="00DB280C" w:rsidRDefault="00DB141A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r>
              <w:rPr>
                <w:rFonts w:ascii="Segoe UI" w:hAnsi="Segoe UI" w:cs="Segoe UI"/>
                <w:color w:val="7F7F7F"/>
                <w:sz w:val="18"/>
                <w:szCs w:val="18"/>
              </w:rPr>
              <w:t>Daniel Eduardo Tequia Vargas</w:t>
            </w:r>
          </w:p>
        </w:tc>
        <w:tc>
          <w:tcPr>
            <w:tcW w:w="2984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6E931B7A" w14:textId="6D576F12" w:rsidR="00DB280C" w:rsidRPr="00673276" w:rsidRDefault="00D14959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Hipervnculo"/>
                <w:shd w:val="clear" w:color="auto" w:fill="FFFFFF"/>
              </w:rPr>
            </w:pPr>
            <w:r w:rsidRPr="00673276"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  <w:t>d</w:t>
            </w:r>
            <w:r w:rsidR="00DB141A" w:rsidRPr="00673276"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  <w:t>aniel.tequia@essa.com.co</w:t>
            </w:r>
          </w:p>
        </w:tc>
        <w:tc>
          <w:tcPr>
            <w:tcW w:w="2160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1C92173A" w14:textId="69273E2A" w:rsidR="00DB280C" w:rsidRPr="00673276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normaltextrun"/>
                <w:rFonts w:ascii="Calibri" w:hAnsi="Calibri" w:cs="Calibri"/>
                <w:sz w:val="22"/>
                <w:szCs w:val="22"/>
                <w:lang w:val="es-MX"/>
              </w:rPr>
            </w:pPr>
            <w:r>
              <w:rPr>
                <w:rStyle w:val="normaltextrun"/>
                <w:rFonts w:ascii="Calibri" w:hAnsi="Calibri" w:cs="Calibri"/>
                <w:color w:val="7F7F7F"/>
                <w:sz w:val="22"/>
                <w:szCs w:val="22"/>
                <w:lang w:val="es-MX"/>
              </w:rPr>
              <w:t>Contacto para preguntas acerca de la automatización</w:t>
            </w:r>
            <w:r w:rsidR="00673276">
              <w:rPr>
                <w:rStyle w:val="normaltextrun"/>
                <w:rFonts w:ascii="Calibri" w:hAnsi="Calibri" w:cs="Calibri"/>
                <w:color w:val="7F7F7F"/>
                <w:sz w:val="22"/>
                <w:szCs w:val="22"/>
                <w:lang w:val="es-MX"/>
              </w:rPr>
              <w:t xml:space="preserve"> RPA</w:t>
            </w:r>
          </w:p>
        </w:tc>
      </w:tr>
      <w:tr w:rsidR="005D4CE6" w14:paraId="4C7497C1" w14:textId="77777777" w:rsidTr="00FB359D">
        <w:trPr>
          <w:trHeight w:val="300"/>
        </w:trPr>
        <w:tc>
          <w:tcPr>
            <w:tcW w:w="1813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</w:tcPr>
          <w:p w14:paraId="2419170F" w14:textId="7FDFBE50" w:rsidR="005D4CE6" w:rsidRDefault="00DD3DB0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</w:pPr>
            <w:r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>D</w:t>
            </w:r>
            <w:r w:rsidRPr="00673276"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>esa</w:t>
            </w:r>
            <w:r w:rsidR="00E57B1B"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>r</w:t>
            </w:r>
            <w:r w:rsidRPr="00673276"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>rollador BI</w:t>
            </w:r>
          </w:p>
        </w:tc>
        <w:tc>
          <w:tcPr>
            <w:tcW w:w="1985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</w:tcPr>
          <w:p w14:paraId="6A948BCD" w14:textId="77777777" w:rsidR="005D4CE6" w:rsidRDefault="00DD3DB0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7F7F7F"/>
                <w:sz w:val="18"/>
                <w:szCs w:val="18"/>
              </w:rPr>
              <w:t>Deyci</w:t>
            </w:r>
            <w:proofErr w:type="spellEnd"/>
            <w:r>
              <w:rPr>
                <w:rFonts w:ascii="Segoe UI" w:hAnsi="Segoe UI" w:cs="Segoe UI"/>
                <w:color w:val="7F7F7F"/>
                <w:sz w:val="18"/>
                <w:szCs w:val="18"/>
              </w:rPr>
              <w:t xml:space="preserve"> Toloza Ortega</w:t>
            </w:r>
          </w:p>
          <w:p w14:paraId="71966513" w14:textId="26250AC9" w:rsidR="004879E7" w:rsidRDefault="004879E7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r>
              <w:rPr>
                <w:rFonts w:ascii="Segoe UI" w:hAnsi="Segoe UI" w:cs="Segoe UI"/>
                <w:color w:val="7F7F7F"/>
                <w:sz w:val="18"/>
                <w:szCs w:val="18"/>
              </w:rPr>
              <w:t>Lorena</w:t>
            </w:r>
            <w:r w:rsidR="00891B6A">
              <w:rPr>
                <w:rFonts w:ascii="Segoe UI" w:hAnsi="Segoe UI" w:cs="Segoe UI"/>
                <w:color w:val="7F7F7F"/>
                <w:sz w:val="18"/>
                <w:szCs w:val="18"/>
              </w:rPr>
              <w:t xml:space="preserve"> </w:t>
            </w:r>
            <w:r w:rsidR="00FB359D">
              <w:rPr>
                <w:rFonts w:ascii="Segoe UI" w:hAnsi="Segoe UI" w:cs="Segoe UI"/>
                <w:color w:val="7F7F7F"/>
                <w:sz w:val="18"/>
                <w:szCs w:val="18"/>
              </w:rPr>
              <w:t>García</w:t>
            </w:r>
            <w:r w:rsidR="009536F7">
              <w:rPr>
                <w:rFonts w:ascii="Segoe UI" w:hAnsi="Segoe UI" w:cs="Segoe UI"/>
                <w:color w:val="7F7F7F"/>
                <w:sz w:val="18"/>
                <w:szCs w:val="18"/>
              </w:rPr>
              <w:t xml:space="preserve"> Laguado</w:t>
            </w:r>
          </w:p>
        </w:tc>
        <w:tc>
          <w:tcPr>
            <w:tcW w:w="2984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</w:tcPr>
          <w:p w14:paraId="6672388F" w14:textId="71CEE757" w:rsidR="005D4CE6" w:rsidRDefault="00000000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</w:pPr>
            <w:hyperlink r:id="rId14" w:history="1">
              <w:r w:rsidR="00673276" w:rsidRPr="00A04565">
                <w:rPr>
                  <w:rStyle w:val="Hipervnculo"/>
                  <w:rFonts w:ascii="Segoe UI" w:hAnsi="Segoe UI" w:cs="Segoe UI"/>
                  <w:sz w:val="18"/>
                  <w:szCs w:val="18"/>
                  <w:shd w:val="clear" w:color="auto" w:fill="FFFFFF"/>
                </w:rPr>
                <w:t>deyci.toloza@essa.com.co</w:t>
              </w:r>
            </w:hyperlink>
            <w:r w:rsidR="00D86124"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  <w:br/>
            </w:r>
            <w:r w:rsidR="006A37CA" w:rsidRPr="006A37CA"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  <w:t>yeimy.garcia@essa.com.co</w:t>
            </w:r>
          </w:p>
          <w:p w14:paraId="31B086CF" w14:textId="6C5105C0" w:rsidR="004879E7" w:rsidRPr="00673276" w:rsidRDefault="004879E7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60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</w:tcPr>
          <w:p w14:paraId="5C30853F" w14:textId="74454A3E" w:rsidR="005D4CE6" w:rsidRDefault="00673276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normaltextrun"/>
                <w:rFonts w:ascii="Calibri" w:hAnsi="Calibri" w:cs="Calibri"/>
                <w:color w:val="7F7F7F"/>
                <w:sz w:val="22"/>
                <w:szCs w:val="22"/>
                <w:lang w:val="es-MX"/>
              </w:rPr>
            </w:pPr>
            <w:r>
              <w:rPr>
                <w:rStyle w:val="normaltextrun"/>
                <w:rFonts w:ascii="Calibri" w:hAnsi="Calibri" w:cs="Calibri"/>
                <w:color w:val="7F7F7F"/>
                <w:sz w:val="22"/>
                <w:szCs w:val="22"/>
                <w:lang w:val="es-MX"/>
              </w:rPr>
              <w:t>Contacto para preguntas acerca de la solución BI</w:t>
            </w:r>
          </w:p>
        </w:tc>
      </w:tr>
      <w:tr w:rsidR="00B35953" w14:paraId="60DBF9C2" w14:textId="77777777" w:rsidTr="00FB359D">
        <w:trPr>
          <w:trHeight w:val="300"/>
        </w:trPr>
        <w:tc>
          <w:tcPr>
            <w:tcW w:w="1813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7AF6CC6B" w14:textId="2C359F88" w:rsidR="00DB280C" w:rsidRPr="00673276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</w:pPr>
            <w:r>
              <w:rPr>
                <w:rStyle w:val="normaltextrun"/>
                <w:rFonts w:ascii="Calibri" w:hAnsi="Calibri" w:cs="Calibri"/>
                <w:b/>
                <w:bCs/>
                <w:color w:val="808080"/>
                <w:sz w:val="22"/>
                <w:szCs w:val="22"/>
                <w:lang w:val="es-MX"/>
              </w:rPr>
              <w:t>Aprobador para puesta en producción</w:t>
            </w:r>
          </w:p>
        </w:tc>
        <w:tc>
          <w:tcPr>
            <w:tcW w:w="1985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690D3149" w14:textId="4885DA3D" w:rsidR="00DB280C" w:rsidRDefault="0026299A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Fonts w:ascii="Segoe UI" w:hAnsi="Segoe UI" w:cs="Segoe UI"/>
                <w:color w:val="7F7F7F"/>
                <w:sz w:val="18"/>
                <w:szCs w:val="18"/>
              </w:rPr>
            </w:pPr>
            <w:r>
              <w:rPr>
                <w:rFonts w:ascii="Segoe UI" w:hAnsi="Segoe UI" w:cs="Segoe UI"/>
                <w:color w:val="7F7F7F"/>
                <w:sz w:val="18"/>
                <w:szCs w:val="18"/>
              </w:rPr>
              <w:t>COE-RPA</w:t>
            </w:r>
          </w:p>
        </w:tc>
        <w:tc>
          <w:tcPr>
            <w:tcW w:w="2984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3A28A6A5" w14:textId="597AD98E" w:rsidR="00DB280C" w:rsidRDefault="00000000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</w:pPr>
            <w:hyperlink r:id="rId15" w:history="1">
              <w:r w:rsidR="0026299A" w:rsidRPr="00DC20B0">
                <w:rPr>
                  <w:rStyle w:val="Hipervnculo"/>
                  <w:rFonts w:ascii="Segoe UI" w:hAnsi="Segoe UI" w:cs="Segoe UI"/>
                  <w:sz w:val="18"/>
                  <w:szCs w:val="18"/>
                  <w:shd w:val="clear" w:color="auto" w:fill="FFFFFF"/>
                </w:rPr>
                <w:t>victor.rangel@essa.com</w:t>
              </w:r>
            </w:hyperlink>
          </w:p>
          <w:p w14:paraId="20AE0BD1" w14:textId="4B8A6775" w:rsidR="0026299A" w:rsidRPr="00960E24" w:rsidRDefault="00960E24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</w:pPr>
            <w:r w:rsidRPr="00960E24">
              <w:rPr>
                <w:rStyle w:val="Hipervnculo"/>
                <w:rFonts w:ascii="Segoe UI" w:hAnsi="Segoe UI" w:cs="Segoe UI"/>
                <w:sz w:val="18"/>
                <w:szCs w:val="18"/>
                <w:shd w:val="clear" w:color="auto" w:fill="FFFFFF"/>
              </w:rPr>
              <w:t>ROMAN.SUAREZ@essa.com.co</w:t>
            </w:r>
          </w:p>
          <w:p w14:paraId="448DDBB6" w14:textId="77DB415D" w:rsidR="00DB280C" w:rsidRPr="00673276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Hipervnculo"/>
                <w:shd w:val="clear" w:color="auto" w:fill="FFFFFF"/>
              </w:rPr>
            </w:pPr>
          </w:p>
        </w:tc>
        <w:tc>
          <w:tcPr>
            <w:tcW w:w="2160" w:type="dxa"/>
            <w:tcBorders>
              <w:top w:val="single" w:sz="6" w:space="0" w:color="A6A6A6"/>
              <w:left w:val="single" w:sz="6" w:space="0" w:color="A6A6A6"/>
              <w:bottom w:val="single" w:sz="6" w:space="0" w:color="A6A6A6"/>
              <w:right w:val="single" w:sz="6" w:space="0" w:color="A6A6A6"/>
            </w:tcBorders>
            <w:shd w:val="clear" w:color="auto" w:fill="auto"/>
            <w:hideMark/>
          </w:tcPr>
          <w:p w14:paraId="1132B1CF" w14:textId="1D501BFC" w:rsidR="00DB280C" w:rsidRPr="00673276" w:rsidRDefault="00DB280C" w:rsidP="0046568D">
            <w:pPr>
              <w:pStyle w:val="paragraph"/>
              <w:spacing w:before="0" w:beforeAutospacing="0" w:after="0" w:afterAutospacing="0"/>
              <w:ind w:left="113"/>
              <w:textAlignment w:val="baseline"/>
              <w:rPr>
                <w:rStyle w:val="normaltextrun"/>
                <w:rFonts w:ascii="Calibri" w:hAnsi="Calibri" w:cs="Calibri"/>
                <w:sz w:val="22"/>
                <w:szCs w:val="22"/>
                <w:lang w:val="es-MX"/>
              </w:rPr>
            </w:pPr>
            <w:r w:rsidRPr="00673276">
              <w:rPr>
                <w:rStyle w:val="normaltextrun"/>
                <w:rFonts w:ascii="Calibri" w:hAnsi="Calibri" w:cs="Calibri"/>
                <w:color w:val="7F7F7F"/>
                <w:sz w:val="22"/>
                <w:szCs w:val="22"/>
                <w:lang w:val="es-MX"/>
              </w:rPr>
              <w:t>Contacto</w:t>
            </w:r>
            <w:r w:rsidR="00AC7847">
              <w:rPr>
                <w:rStyle w:val="normaltextrun"/>
                <w:rFonts w:ascii="Calibri" w:hAnsi="Calibri" w:cs="Calibri"/>
                <w:color w:val="7F7F7F"/>
                <w:sz w:val="22"/>
                <w:szCs w:val="22"/>
                <w:lang w:val="es-MX"/>
              </w:rPr>
              <w:t>s</w:t>
            </w:r>
            <w:r w:rsidRPr="00673276">
              <w:rPr>
                <w:rStyle w:val="normaltextrun"/>
                <w:rFonts w:ascii="Calibri" w:hAnsi="Calibri" w:cs="Calibri"/>
                <w:color w:val="7F7F7F"/>
                <w:sz w:val="22"/>
                <w:szCs w:val="22"/>
                <w:lang w:val="es-MX"/>
              </w:rPr>
              <w:t xml:space="preserve"> para Escalado, Demoras</w:t>
            </w:r>
            <w:r w:rsidR="001273DC" w:rsidRPr="00673276">
              <w:rPr>
                <w:rStyle w:val="normaltextrun"/>
                <w:rFonts w:ascii="Calibri" w:hAnsi="Calibri" w:cs="Calibri"/>
                <w:color w:val="7F7F7F"/>
                <w:sz w:val="22"/>
                <w:szCs w:val="22"/>
                <w:lang w:val="es-MX"/>
              </w:rPr>
              <w:t xml:space="preserve"> y/o mantenimientos en el desarrollo.</w:t>
            </w:r>
          </w:p>
        </w:tc>
      </w:tr>
    </w:tbl>
    <w:p w14:paraId="1E5FFF1A" w14:textId="77777777" w:rsidR="00E23715" w:rsidRDefault="00E23715">
      <w:pPr>
        <w:rPr>
          <w:i/>
        </w:rPr>
      </w:pPr>
    </w:p>
    <w:p w14:paraId="63CA443C" w14:textId="4D75C367" w:rsidR="00E23715" w:rsidRDefault="00D53AF6">
      <w:pPr>
        <w:pStyle w:val="Ttulo3"/>
        <w:numPr>
          <w:ilvl w:val="1"/>
          <w:numId w:val="6"/>
        </w:numPr>
        <w:ind w:hanging="720"/>
      </w:pPr>
      <w:bookmarkStart w:id="4" w:name="_Toc139889225"/>
      <w:r>
        <w:t xml:space="preserve">Prerrequisitos </w:t>
      </w:r>
      <w:r w:rsidR="00D8327B">
        <w:t>m</w:t>
      </w:r>
      <w:r>
        <w:t>ínimos para la automatización</w:t>
      </w:r>
      <w:bookmarkEnd w:id="4"/>
    </w:p>
    <w:p w14:paraId="29688BD0" w14:textId="76B401BA" w:rsidR="000F4686" w:rsidRPr="0049074A" w:rsidRDefault="007E669F" w:rsidP="2E783365">
      <w:pPr>
        <w:pStyle w:val="Prrafodelista"/>
        <w:numPr>
          <w:ilvl w:val="0"/>
          <w:numId w:val="11"/>
        </w:numPr>
        <w:rPr>
          <w:color w:val="808080" w:themeColor="background1" w:themeShade="80"/>
        </w:rPr>
      </w:pPr>
      <w:r>
        <w:rPr>
          <w:color w:val="808080" w:themeColor="background1" w:themeShade="80"/>
        </w:rPr>
        <w:t>Explicación del proceso</w:t>
      </w:r>
      <w:r w:rsidR="006D3AC6">
        <w:rPr>
          <w:color w:val="808080" w:themeColor="background1" w:themeShade="80"/>
        </w:rPr>
        <w:t xml:space="preserve"> a detalle</w:t>
      </w:r>
      <w:r>
        <w:rPr>
          <w:color w:val="808080" w:themeColor="background1" w:themeShade="80"/>
        </w:rPr>
        <w:t xml:space="preserve"> para realizar la automatización</w:t>
      </w:r>
      <w:r w:rsidR="003E28A2" w:rsidRPr="2E783365">
        <w:rPr>
          <w:color w:val="808080" w:themeColor="background1" w:themeShade="80"/>
        </w:rPr>
        <w:t>.</w:t>
      </w:r>
    </w:p>
    <w:p w14:paraId="7D392199" w14:textId="1B476AE3" w:rsidR="00FB40FC" w:rsidRPr="00C63217" w:rsidRDefault="00F23B74" w:rsidP="003544B7">
      <w:pPr>
        <w:pStyle w:val="Prrafodelista"/>
        <w:numPr>
          <w:ilvl w:val="0"/>
          <w:numId w:val="11"/>
        </w:numPr>
        <w:rPr>
          <w:iCs/>
          <w:color w:val="808080" w:themeColor="background1" w:themeShade="80"/>
        </w:rPr>
      </w:pPr>
      <w:r w:rsidRPr="00895F57">
        <w:rPr>
          <w:iCs/>
          <w:color w:val="808080" w:themeColor="background1" w:themeShade="80"/>
        </w:rPr>
        <w:t xml:space="preserve">Credenciales de </w:t>
      </w:r>
      <w:r w:rsidR="00174AE6" w:rsidRPr="00FB40FC">
        <w:rPr>
          <w:iCs/>
          <w:color w:val="808080" w:themeColor="background1" w:themeShade="80"/>
        </w:rPr>
        <w:t>Acceso</w:t>
      </w:r>
      <w:r w:rsidR="00FB40FC" w:rsidRPr="00FB40FC">
        <w:rPr>
          <w:iCs/>
          <w:color w:val="808080" w:themeColor="background1" w:themeShade="80"/>
        </w:rPr>
        <w:t xml:space="preserve"> </w:t>
      </w:r>
      <w:r w:rsidR="00D10016">
        <w:rPr>
          <w:iCs/>
          <w:color w:val="808080" w:themeColor="background1" w:themeShade="80"/>
        </w:rPr>
        <w:t xml:space="preserve">y permisos de acceso </w:t>
      </w:r>
      <w:r w:rsidR="00FB40FC" w:rsidRPr="00FB40FC">
        <w:rPr>
          <w:iCs/>
          <w:color w:val="808080" w:themeColor="background1" w:themeShade="80"/>
        </w:rPr>
        <w:t>a</w:t>
      </w:r>
      <w:r w:rsidR="006D3AC6">
        <w:rPr>
          <w:iCs/>
          <w:color w:val="808080" w:themeColor="background1" w:themeShade="80"/>
        </w:rPr>
        <w:t xml:space="preserve"> </w:t>
      </w:r>
      <w:r w:rsidR="00343EB0">
        <w:rPr>
          <w:iCs/>
          <w:color w:val="808080" w:themeColor="background1" w:themeShade="80"/>
        </w:rPr>
        <w:t>las fuentes de datos</w:t>
      </w:r>
      <w:r w:rsidR="005E2605">
        <w:rPr>
          <w:iCs/>
          <w:color w:val="808080" w:themeColor="background1" w:themeShade="80"/>
        </w:rPr>
        <w:t>,</w:t>
      </w:r>
      <w:r w:rsidR="00226E24">
        <w:rPr>
          <w:iCs/>
          <w:color w:val="808080" w:themeColor="background1" w:themeShade="80"/>
        </w:rPr>
        <w:t xml:space="preserve"> las cuales son SAC, </w:t>
      </w:r>
      <w:proofErr w:type="spellStart"/>
      <w:r w:rsidR="00226E24">
        <w:rPr>
          <w:iCs/>
          <w:color w:val="808080" w:themeColor="background1" w:themeShade="80"/>
        </w:rPr>
        <w:t>OnCredit</w:t>
      </w:r>
      <w:proofErr w:type="spellEnd"/>
      <w:r w:rsidR="00226E24">
        <w:rPr>
          <w:iCs/>
          <w:color w:val="808080" w:themeColor="background1" w:themeShade="80"/>
        </w:rPr>
        <w:t xml:space="preserve">, Mach </w:t>
      </w:r>
      <w:proofErr w:type="spellStart"/>
      <w:r w:rsidR="00226E24">
        <w:rPr>
          <w:iCs/>
          <w:color w:val="808080" w:themeColor="background1" w:themeShade="80"/>
        </w:rPr>
        <w:t>Form</w:t>
      </w:r>
      <w:proofErr w:type="spellEnd"/>
      <w:r w:rsidR="00226E24">
        <w:rPr>
          <w:iCs/>
          <w:color w:val="808080" w:themeColor="background1" w:themeShade="80"/>
        </w:rPr>
        <w:t xml:space="preserve">, </w:t>
      </w:r>
      <w:r w:rsidR="00A520D0" w:rsidRPr="00D15EAD">
        <w:rPr>
          <w:iCs/>
          <w:color w:val="808080" w:themeColor="background1" w:themeShade="80"/>
        </w:rPr>
        <w:t>Net-Commerce (Somos EPM V2)</w:t>
      </w:r>
      <w:r w:rsidR="00A520D0">
        <w:rPr>
          <w:iCs/>
          <w:color w:val="808080" w:themeColor="background1" w:themeShade="80"/>
        </w:rPr>
        <w:t xml:space="preserve"> </w:t>
      </w:r>
      <w:r w:rsidR="00226E24">
        <w:rPr>
          <w:iCs/>
          <w:color w:val="808080" w:themeColor="background1" w:themeShade="80"/>
        </w:rPr>
        <w:t>y la carpeta compartida “Somos”</w:t>
      </w:r>
      <w:r w:rsidR="00F57611">
        <w:rPr>
          <w:iCs/>
          <w:color w:val="808080" w:themeColor="background1" w:themeShade="80"/>
        </w:rPr>
        <w:t xml:space="preserve">. </w:t>
      </w:r>
      <w:r>
        <w:rPr>
          <w:iCs/>
          <w:color w:val="808080" w:themeColor="background1" w:themeShade="80"/>
        </w:rPr>
        <w:t xml:space="preserve"> </w:t>
      </w:r>
      <w:r>
        <w:rPr>
          <w:iCs/>
          <w:color w:val="FF0000"/>
        </w:rPr>
        <w:t xml:space="preserve"> </w:t>
      </w:r>
    </w:p>
    <w:p w14:paraId="0D676E68" w14:textId="471225A0" w:rsidR="00C63217" w:rsidRDefault="00C63217" w:rsidP="00C63217">
      <w:pPr>
        <w:pStyle w:val="Prrafodelista"/>
        <w:numPr>
          <w:ilvl w:val="1"/>
          <w:numId w:val="11"/>
        </w:numPr>
        <w:rPr>
          <w:iCs/>
          <w:color w:val="808080" w:themeColor="background1" w:themeShade="80"/>
        </w:rPr>
      </w:pPr>
      <w:r>
        <w:rPr>
          <w:iCs/>
          <w:color w:val="808080" w:themeColor="background1" w:themeShade="80"/>
        </w:rPr>
        <w:t>Acceso mínimo a:</w:t>
      </w:r>
    </w:p>
    <w:p w14:paraId="52207B36" w14:textId="77777777" w:rsidR="00C63217" w:rsidRDefault="00C63217" w:rsidP="00E96D73">
      <w:pPr>
        <w:ind w:left="1440"/>
        <w:rPr>
          <w:color w:val="808080" w:themeColor="background1" w:themeShade="80"/>
        </w:rPr>
      </w:pPr>
      <w:r>
        <w:rPr>
          <w:color w:val="808080" w:themeColor="background1" w:themeShade="80"/>
        </w:rPr>
        <w:lastRenderedPageBreak/>
        <w:t xml:space="preserve">SAC: </w:t>
      </w:r>
    </w:p>
    <w:p w14:paraId="43239AFD" w14:textId="77777777" w:rsidR="00C63217" w:rsidRPr="006240EF" w:rsidRDefault="00C63217" w:rsidP="00E96D73">
      <w:pPr>
        <w:pStyle w:val="Prrafodelista"/>
        <w:numPr>
          <w:ilvl w:val="0"/>
          <w:numId w:val="21"/>
        </w:numPr>
        <w:ind w:left="2160"/>
        <w:jc w:val="left"/>
        <w:rPr>
          <w:iCs/>
          <w:color w:val="808080" w:themeColor="background1" w:themeShade="80"/>
        </w:rPr>
      </w:pPr>
      <w:r w:rsidRPr="009A0F21">
        <w:rPr>
          <w:iCs/>
          <w:color w:val="808080" w:themeColor="background1" w:themeShade="80"/>
        </w:rPr>
        <w:t>“Especiales”&gt;”</w:t>
      </w:r>
      <w:r w:rsidRPr="009A0F21">
        <w:rPr>
          <w:lang w:val="es-MX"/>
        </w:rPr>
        <w:t xml:space="preserve"> Financiación</w:t>
      </w:r>
      <w:r>
        <w:rPr>
          <w:lang w:val="es-MX"/>
        </w:rPr>
        <w:t xml:space="preserve"> </w:t>
      </w:r>
      <w:r w:rsidRPr="009A0F21">
        <w:rPr>
          <w:lang w:val="es-MX"/>
        </w:rPr>
        <w:t>Social”</w:t>
      </w:r>
      <w:proofErr w:type="gramStart"/>
      <w:r w:rsidRPr="009A0F21">
        <w:rPr>
          <w:lang w:val="es-MX"/>
        </w:rPr>
        <w:t>&gt;“</w:t>
      </w:r>
      <w:proofErr w:type="gramEnd"/>
      <w:r w:rsidRPr="009A0F21">
        <w:rPr>
          <w:lang w:val="es-MX"/>
        </w:rPr>
        <w:t xml:space="preserve">Reportes” </w:t>
      </w:r>
      <w:r>
        <w:rPr>
          <w:lang w:val="es-MX"/>
        </w:rPr>
        <w:t xml:space="preserve">Reporte: </w:t>
      </w:r>
      <w:r w:rsidRPr="009A0F21">
        <w:rPr>
          <w:lang w:val="es-MX"/>
        </w:rPr>
        <w:t>“NOVEDADES_FS” Tipo 1,17,19</w:t>
      </w:r>
      <w:r w:rsidRPr="009A0F21">
        <w:rPr>
          <w:iCs/>
          <w:color w:val="808080" w:themeColor="background1" w:themeShade="80"/>
        </w:rPr>
        <w:t xml:space="preserve"> y</w:t>
      </w:r>
      <w:r w:rsidRPr="009A0F21">
        <w:rPr>
          <w:lang w:val="es-MX"/>
        </w:rPr>
        <w:t xml:space="preserve"> a “CARTERA_FS” del mismo módulo.</w:t>
      </w:r>
    </w:p>
    <w:p w14:paraId="47FDA39E" w14:textId="77777777" w:rsidR="00C63217" w:rsidRPr="00DB140A" w:rsidRDefault="00C63217" w:rsidP="00E96D73">
      <w:pPr>
        <w:pStyle w:val="Prrafodelista"/>
        <w:numPr>
          <w:ilvl w:val="0"/>
          <w:numId w:val="21"/>
        </w:numPr>
        <w:ind w:left="2160"/>
        <w:jc w:val="left"/>
        <w:rPr>
          <w:iCs/>
          <w:color w:val="808080" w:themeColor="background1" w:themeShade="80"/>
        </w:rPr>
      </w:pPr>
      <w:r w:rsidRPr="00B72306">
        <w:rPr>
          <w:iCs/>
          <w:color w:val="808080" w:themeColor="background1" w:themeShade="80"/>
        </w:rPr>
        <w:t>“Recaudo”</w:t>
      </w:r>
      <w:proofErr w:type="gramStart"/>
      <w:r w:rsidRPr="00B72306">
        <w:rPr>
          <w:iCs/>
          <w:color w:val="808080" w:themeColor="background1" w:themeShade="80"/>
        </w:rPr>
        <w:t>&gt;”Reportes</w:t>
      </w:r>
      <w:proofErr w:type="gramEnd"/>
      <w:r w:rsidRPr="00B72306">
        <w:rPr>
          <w:iCs/>
          <w:color w:val="808080" w:themeColor="background1" w:themeShade="80"/>
        </w:rPr>
        <w:t>”&gt;”EXCEL”</w:t>
      </w:r>
      <w:r>
        <w:rPr>
          <w:iCs/>
          <w:color w:val="808080" w:themeColor="background1" w:themeShade="80"/>
        </w:rPr>
        <w:t xml:space="preserve">. </w:t>
      </w:r>
      <w:proofErr w:type="spellStart"/>
      <w:proofErr w:type="gramStart"/>
      <w:r>
        <w:rPr>
          <w:iCs/>
          <w:color w:val="808080" w:themeColor="background1" w:themeShade="80"/>
        </w:rPr>
        <w:t>Reporte:</w:t>
      </w:r>
      <w:r w:rsidRPr="00B72306">
        <w:rPr>
          <w:iCs/>
          <w:color w:val="808080" w:themeColor="background1" w:themeShade="80"/>
        </w:rPr>
        <w:t>“</w:t>
      </w:r>
      <w:proofErr w:type="gramEnd"/>
      <w:r w:rsidRPr="00B72306">
        <w:rPr>
          <w:iCs/>
          <w:color w:val="808080" w:themeColor="background1" w:themeShade="80"/>
        </w:rPr>
        <w:t>REC_X_GRUCON</w:t>
      </w:r>
      <w:proofErr w:type="spellEnd"/>
      <w:r w:rsidRPr="00B72306">
        <w:rPr>
          <w:iCs/>
          <w:color w:val="808080" w:themeColor="background1" w:themeShade="80"/>
        </w:rPr>
        <w:t>”</w:t>
      </w:r>
      <w:r>
        <w:rPr>
          <w:iCs/>
          <w:color w:val="808080" w:themeColor="background1" w:themeShade="80"/>
        </w:rPr>
        <w:t>.</w:t>
      </w:r>
    </w:p>
    <w:p w14:paraId="46E6E715" w14:textId="29931D7C" w:rsidR="00C63217" w:rsidRPr="00E96D73" w:rsidRDefault="00C63217" w:rsidP="00E96D73">
      <w:pPr>
        <w:ind w:left="1440"/>
        <w:rPr>
          <w:color w:val="808080" w:themeColor="background1" w:themeShade="80"/>
        </w:rPr>
      </w:pPr>
      <w:r w:rsidRPr="006240EF">
        <w:rPr>
          <w:color w:val="808080" w:themeColor="background1" w:themeShade="80"/>
        </w:rPr>
        <w:t xml:space="preserve">Carpeta compartida: </w:t>
      </w:r>
    </w:p>
    <w:p w14:paraId="233BF748" w14:textId="77777777" w:rsidR="00C63217" w:rsidRPr="00C75EAC" w:rsidRDefault="00C63217" w:rsidP="00E96D73">
      <w:pPr>
        <w:pStyle w:val="Prrafodelista"/>
        <w:numPr>
          <w:ilvl w:val="0"/>
          <w:numId w:val="22"/>
        </w:numPr>
        <w:ind w:left="2160"/>
        <w:rPr>
          <w:iCs/>
          <w:color w:val="808080" w:themeColor="background1" w:themeShade="80"/>
        </w:rPr>
      </w:pPr>
      <w:r>
        <w:rPr>
          <w:iCs/>
          <w:color w:val="808080" w:themeColor="background1" w:themeShade="80"/>
        </w:rPr>
        <w:t>“</w:t>
      </w:r>
      <w:hyperlink r:id="rId16" w:history="1">
        <w:r w:rsidRPr="00072C1B">
          <w:rPr>
            <w:rStyle w:val="Hipervnculo"/>
            <w:lang w:val="es-MX"/>
          </w:rPr>
          <w:t>\\essa-file08\Somos\REDEBAN\ACTIVACIONES DE TARJETA</w:t>
        </w:r>
      </w:hyperlink>
      <w:r>
        <w:rPr>
          <w:lang w:val="es-MX"/>
        </w:rPr>
        <w:t>”, a la hoja “</w:t>
      </w:r>
      <w:proofErr w:type="spellStart"/>
      <w:r w:rsidRPr="00662A8E">
        <w:rPr>
          <w:lang w:val="es-MX"/>
        </w:rPr>
        <w:t>Activaci</w:t>
      </w:r>
      <w:r>
        <w:rPr>
          <w:lang w:val="es-MX"/>
        </w:rPr>
        <w:t>o</w:t>
      </w:r>
      <w:r w:rsidRPr="00662A8E">
        <w:rPr>
          <w:lang w:val="es-MX"/>
        </w:rPr>
        <w:t>n</w:t>
      </w:r>
      <w:proofErr w:type="spellEnd"/>
      <w:r w:rsidRPr="00662A8E">
        <w:rPr>
          <w:lang w:val="es-MX"/>
        </w:rPr>
        <w:t xml:space="preserve"> SAC</w:t>
      </w:r>
      <w:r>
        <w:rPr>
          <w:lang w:val="es-MX"/>
        </w:rPr>
        <w:t>” del archivo “</w:t>
      </w:r>
      <w:r w:rsidRPr="00FC658D">
        <w:rPr>
          <w:i/>
          <w:iCs/>
          <w:lang w:val="es-MX"/>
        </w:rPr>
        <w:t>01. CONTROL DE ACTIVACIONES CONSOLIDADO.xls</w:t>
      </w:r>
      <w:r>
        <w:rPr>
          <w:i/>
          <w:iCs/>
          <w:lang w:val="es-MX"/>
        </w:rPr>
        <w:t>”.</w:t>
      </w:r>
    </w:p>
    <w:p w14:paraId="4E8A5926" w14:textId="77777777" w:rsidR="00C63217" w:rsidRPr="00B66BA4" w:rsidRDefault="00C63217" w:rsidP="00E96D73">
      <w:pPr>
        <w:pStyle w:val="Prrafodelista"/>
        <w:numPr>
          <w:ilvl w:val="0"/>
          <w:numId w:val="22"/>
        </w:numPr>
        <w:ind w:left="2160"/>
        <w:rPr>
          <w:iCs/>
          <w:color w:val="808080" w:themeColor="background1" w:themeShade="80"/>
        </w:rPr>
      </w:pPr>
      <w:r>
        <w:rPr>
          <w:lang w:val="es-MX"/>
        </w:rPr>
        <w:t>“</w:t>
      </w:r>
      <w:hyperlink r:id="rId17" w:history="1">
        <w:r w:rsidRPr="004B068F">
          <w:rPr>
            <w:rStyle w:val="Hipervnculo"/>
            <w:lang w:val="es-MX"/>
          </w:rPr>
          <w:t>\\essa-file08\COTEJO DE VENTAS 2021\5. COTEJO DE VENTAS</w:t>
        </w:r>
      </w:hyperlink>
      <w:r>
        <w:rPr>
          <w:lang w:val="es-MX"/>
        </w:rPr>
        <w:t>”, al a hoja “T88” del archivo “</w:t>
      </w:r>
      <w:r w:rsidRPr="007413B0">
        <w:rPr>
          <w:i/>
          <w:iCs/>
          <w:lang w:val="es-MX"/>
        </w:rPr>
        <w:t>COTEJO DE VENTAS 2022.xlsx</w:t>
      </w:r>
      <w:r>
        <w:rPr>
          <w:i/>
          <w:iCs/>
          <w:lang w:val="es-MX"/>
        </w:rPr>
        <w:t>”.</w:t>
      </w:r>
    </w:p>
    <w:p w14:paraId="2C8AF866" w14:textId="77777777" w:rsidR="00C63217" w:rsidRPr="00D10016" w:rsidRDefault="00C63217" w:rsidP="00E96D73">
      <w:pPr>
        <w:pStyle w:val="Prrafodelista"/>
        <w:numPr>
          <w:ilvl w:val="0"/>
          <w:numId w:val="21"/>
        </w:numPr>
        <w:ind w:left="2160"/>
        <w:jc w:val="left"/>
        <w:rPr>
          <w:lang w:val="es-MX"/>
        </w:rPr>
      </w:pPr>
      <w:r>
        <w:rPr>
          <w:iCs/>
          <w:color w:val="808080" w:themeColor="background1" w:themeShade="80"/>
        </w:rPr>
        <w:t>“</w:t>
      </w:r>
      <w:hyperlink r:id="rId18" w:history="1">
        <w:r>
          <w:rPr>
            <w:rStyle w:val="Hipervnculo"/>
            <w:iCs/>
          </w:rPr>
          <w:t>\\essa-file08\Somos\CREDIAGIL</w:t>
        </w:r>
      </w:hyperlink>
      <w:r>
        <w:rPr>
          <w:iCs/>
          <w:color w:val="808080" w:themeColor="background1" w:themeShade="80"/>
        </w:rPr>
        <w:t>”, a la hoja “COTEJO CREDIAGIL” del archivo “</w:t>
      </w:r>
      <w:r w:rsidRPr="004E5116">
        <w:rPr>
          <w:i/>
          <w:iCs/>
          <w:lang w:val="es-MX"/>
        </w:rPr>
        <w:t xml:space="preserve">COTEJO </w:t>
      </w:r>
      <w:r w:rsidRPr="00D10016">
        <w:rPr>
          <w:lang w:val="es-MX"/>
        </w:rPr>
        <w:t>CREDIAGIL.xlsx”.</w:t>
      </w:r>
    </w:p>
    <w:p w14:paraId="6A68229D" w14:textId="77777777" w:rsidR="00C63217" w:rsidRDefault="00C63217" w:rsidP="00E96D73">
      <w:pPr>
        <w:ind w:left="1440"/>
        <w:jc w:val="left"/>
        <w:rPr>
          <w:lang w:val="es-MX"/>
        </w:rPr>
      </w:pPr>
      <w:proofErr w:type="spellStart"/>
      <w:r w:rsidRPr="00D10016">
        <w:rPr>
          <w:lang w:val="es-MX"/>
        </w:rPr>
        <w:t>On</w:t>
      </w:r>
      <w:r>
        <w:rPr>
          <w:lang w:val="es-MX"/>
        </w:rPr>
        <w:t>Credit</w:t>
      </w:r>
      <w:proofErr w:type="spellEnd"/>
      <w:r>
        <w:rPr>
          <w:lang w:val="es-MX"/>
        </w:rPr>
        <w:t>:</w:t>
      </w:r>
    </w:p>
    <w:p w14:paraId="3804DEC4" w14:textId="77777777" w:rsidR="00C63217" w:rsidRPr="00D37384" w:rsidRDefault="00C63217" w:rsidP="00E96D73">
      <w:pPr>
        <w:pStyle w:val="Prrafodelista"/>
        <w:numPr>
          <w:ilvl w:val="0"/>
          <w:numId w:val="23"/>
        </w:numPr>
        <w:ind w:left="2160"/>
        <w:jc w:val="left"/>
        <w:rPr>
          <w:color w:val="808080" w:themeColor="background1" w:themeShade="80"/>
        </w:rPr>
      </w:pPr>
      <w:r w:rsidRPr="00D37384">
        <w:rPr>
          <w:iCs/>
          <w:color w:val="808080" w:themeColor="background1" w:themeShade="80"/>
        </w:rPr>
        <w:t>“Solicitudes” en “Reportes”</w:t>
      </w:r>
    </w:p>
    <w:p w14:paraId="2DE2D71A" w14:textId="77777777" w:rsidR="00C63217" w:rsidRDefault="00C63217" w:rsidP="00E96D73">
      <w:pPr>
        <w:ind w:left="1440"/>
        <w:jc w:val="left"/>
        <w:rPr>
          <w:color w:val="808080" w:themeColor="background1" w:themeShade="80"/>
        </w:rPr>
      </w:pPr>
      <w:r w:rsidRPr="00D37384">
        <w:rPr>
          <w:color w:val="808080" w:themeColor="background1" w:themeShade="80"/>
        </w:rPr>
        <w:t>Net-Commerce</w:t>
      </w:r>
      <w:r>
        <w:rPr>
          <w:color w:val="808080" w:themeColor="background1" w:themeShade="80"/>
        </w:rPr>
        <w:t>:</w:t>
      </w:r>
    </w:p>
    <w:p w14:paraId="7262C860" w14:textId="77777777" w:rsidR="00C63217" w:rsidRPr="00D37384" w:rsidRDefault="00C63217" w:rsidP="00E96D73">
      <w:pPr>
        <w:pStyle w:val="Prrafodelista"/>
        <w:numPr>
          <w:ilvl w:val="0"/>
          <w:numId w:val="23"/>
        </w:numPr>
        <w:ind w:left="2160"/>
        <w:jc w:val="left"/>
        <w:rPr>
          <w:color w:val="808080" w:themeColor="background1" w:themeShade="80"/>
        </w:rPr>
      </w:pPr>
      <w:r>
        <w:rPr>
          <w:iCs/>
          <w:color w:val="808080" w:themeColor="background1" w:themeShade="80"/>
        </w:rPr>
        <w:t>“</w:t>
      </w:r>
      <w:r w:rsidRPr="00C028BA">
        <w:rPr>
          <w:lang w:val="es-MX"/>
        </w:rPr>
        <w:t>Reporte inscritos ESSA</w:t>
      </w:r>
      <w:r>
        <w:rPr>
          <w:iCs/>
          <w:color w:val="808080" w:themeColor="background1" w:themeShade="80"/>
        </w:rPr>
        <w:t>” en “</w:t>
      </w:r>
      <w:r w:rsidRPr="00B8707F">
        <w:rPr>
          <w:lang w:val="es-MX"/>
        </w:rPr>
        <w:t>Módulo de Reportes</w:t>
      </w:r>
      <w:r>
        <w:rPr>
          <w:lang w:val="es-MX"/>
        </w:rPr>
        <w:t>”</w:t>
      </w:r>
    </w:p>
    <w:p w14:paraId="52ADF319" w14:textId="77777777" w:rsidR="00C63217" w:rsidRDefault="00C63217" w:rsidP="00E96D73">
      <w:pPr>
        <w:ind w:left="1440"/>
        <w:jc w:val="left"/>
        <w:rPr>
          <w:color w:val="808080" w:themeColor="background1" w:themeShade="80"/>
        </w:rPr>
      </w:pPr>
      <w:r w:rsidRPr="00D37384">
        <w:rPr>
          <w:color w:val="808080" w:themeColor="background1" w:themeShade="80"/>
        </w:rPr>
        <w:t xml:space="preserve">Mach </w:t>
      </w:r>
      <w:proofErr w:type="spellStart"/>
      <w:r w:rsidRPr="00D37384">
        <w:rPr>
          <w:color w:val="808080" w:themeColor="background1" w:themeShade="80"/>
        </w:rPr>
        <w:t>Form</w:t>
      </w:r>
      <w:proofErr w:type="spellEnd"/>
      <w:r>
        <w:rPr>
          <w:color w:val="808080" w:themeColor="background1" w:themeShade="80"/>
        </w:rPr>
        <w:t>:</w:t>
      </w:r>
    </w:p>
    <w:p w14:paraId="3546F7C3" w14:textId="6AEAF038" w:rsidR="00C63217" w:rsidRPr="00E96D73" w:rsidRDefault="00C63217" w:rsidP="00C63217">
      <w:pPr>
        <w:pStyle w:val="Prrafodelista"/>
        <w:numPr>
          <w:ilvl w:val="1"/>
          <w:numId w:val="11"/>
        </w:numPr>
        <w:ind w:left="2880"/>
        <w:rPr>
          <w:iCs/>
          <w:color w:val="808080" w:themeColor="background1" w:themeShade="80"/>
        </w:rPr>
      </w:pPr>
      <w:r w:rsidRPr="0000343D">
        <w:rPr>
          <w:iCs/>
          <w:color w:val="808080" w:themeColor="background1" w:themeShade="80"/>
        </w:rPr>
        <w:t>“</w:t>
      </w:r>
      <w:proofErr w:type="spellStart"/>
      <w:r w:rsidRPr="0000343D">
        <w:rPr>
          <w:lang w:val="es-MX"/>
        </w:rPr>
        <w:t>Export</w:t>
      </w:r>
      <w:proofErr w:type="spellEnd"/>
      <w:r w:rsidRPr="0000343D">
        <w:rPr>
          <w:iCs/>
          <w:color w:val="808080" w:themeColor="background1" w:themeShade="80"/>
        </w:rPr>
        <w:t>” de “ESSA VIABILIDAD SOMOS”</w:t>
      </w:r>
    </w:p>
    <w:p w14:paraId="290BA394" w14:textId="23BED856" w:rsidR="0050121C" w:rsidRPr="00035DAC" w:rsidRDefault="008B5F8C" w:rsidP="0050121C">
      <w:pPr>
        <w:pStyle w:val="Prrafodelista"/>
        <w:numPr>
          <w:ilvl w:val="0"/>
          <w:numId w:val="11"/>
        </w:numPr>
        <w:rPr>
          <w:iCs/>
          <w:color w:val="808080" w:themeColor="background1" w:themeShade="80"/>
        </w:rPr>
      </w:pPr>
      <w:r>
        <w:rPr>
          <w:iCs/>
          <w:color w:val="808080" w:themeColor="background1" w:themeShade="80"/>
        </w:rPr>
        <w:t>Permisos</w:t>
      </w:r>
      <w:r w:rsidR="00EB5AE0">
        <w:rPr>
          <w:iCs/>
          <w:color w:val="808080" w:themeColor="background1" w:themeShade="80"/>
        </w:rPr>
        <w:t xml:space="preserve"> de acceso al usuario técnico </w:t>
      </w:r>
      <w:r w:rsidR="003324A2">
        <w:rPr>
          <w:iCs/>
          <w:color w:val="808080" w:themeColor="background1" w:themeShade="80"/>
        </w:rPr>
        <w:t>para acceder a</w:t>
      </w:r>
      <w:r w:rsidR="00EB5AE0">
        <w:rPr>
          <w:iCs/>
          <w:color w:val="808080" w:themeColor="background1" w:themeShade="80"/>
        </w:rPr>
        <w:t xml:space="preserve"> la ruta</w:t>
      </w:r>
      <w:r w:rsidR="003324A2">
        <w:rPr>
          <w:iCs/>
          <w:color w:val="808080" w:themeColor="background1" w:themeShade="80"/>
        </w:rPr>
        <w:t xml:space="preserve"> compartida</w:t>
      </w:r>
      <w:r w:rsidR="006D3AC6">
        <w:rPr>
          <w:iCs/>
          <w:color w:val="808080" w:themeColor="background1" w:themeShade="80"/>
        </w:rPr>
        <w:t xml:space="preserve"> donde se alojar</w:t>
      </w:r>
      <w:r w:rsidR="00C75BC9">
        <w:rPr>
          <w:iCs/>
          <w:color w:val="808080" w:themeColor="background1" w:themeShade="80"/>
        </w:rPr>
        <w:t>án todos los reportes generados en la automatización</w:t>
      </w:r>
      <w:r>
        <w:rPr>
          <w:iCs/>
          <w:color w:val="808080" w:themeColor="background1" w:themeShade="80"/>
        </w:rPr>
        <w:t>, incluyendo los que son descargados por otr</w:t>
      </w:r>
      <w:r w:rsidR="00201380">
        <w:rPr>
          <w:iCs/>
          <w:color w:val="808080" w:themeColor="background1" w:themeShade="80"/>
        </w:rPr>
        <w:t xml:space="preserve">os usuarios. </w:t>
      </w:r>
    </w:p>
    <w:p w14:paraId="4C1D3768" w14:textId="0B2DE43F" w:rsidR="00E23715" w:rsidRDefault="00D53AF6" w:rsidP="00546D6A">
      <w:pPr>
        <w:pStyle w:val="Ttulo2"/>
        <w:numPr>
          <w:ilvl w:val="0"/>
          <w:numId w:val="6"/>
        </w:numPr>
        <w:ind w:hanging="360"/>
      </w:pPr>
      <w:bookmarkStart w:id="5" w:name="_Toc139889226"/>
      <w:r>
        <w:t>Descripción del proceso “</w:t>
      </w:r>
      <w:r w:rsidR="00B446D5">
        <w:t>As IS</w:t>
      </w:r>
      <w:r>
        <w:t>”</w:t>
      </w:r>
      <w:bookmarkEnd w:id="5"/>
    </w:p>
    <w:p w14:paraId="432E3356" w14:textId="761804E2" w:rsidR="00456731" w:rsidRPr="00456731" w:rsidRDefault="00D53AF6" w:rsidP="00456731">
      <w:pPr>
        <w:pStyle w:val="Ttulo3"/>
        <w:numPr>
          <w:ilvl w:val="1"/>
          <w:numId w:val="6"/>
        </w:numPr>
        <w:ind w:hanging="720"/>
      </w:pPr>
      <w:bookmarkStart w:id="6" w:name="_Toc139889227"/>
      <w:r>
        <w:t>Vista general del proceso</w:t>
      </w:r>
      <w:bookmarkEnd w:id="6"/>
    </w:p>
    <w:tbl>
      <w:tblPr>
        <w:tblStyle w:val="a2"/>
        <w:tblW w:w="9016" w:type="dxa"/>
        <w:tblInd w:w="-115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6" w:space="0" w:color="A6A6A6"/>
          <w:insideV w:val="single" w:sz="6" w:space="0" w:color="A6A6A6"/>
        </w:tblBorders>
        <w:tblLayout w:type="fixed"/>
        <w:tblLook w:val="0400" w:firstRow="0" w:lastRow="0" w:firstColumn="0" w:lastColumn="0" w:noHBand="0" w:noVBand="1"/>
      </w:tblPr>
      <w:tblGrid>
        <w:gridCol w:w="535"/>
        <w:gridCol w:w="2610"/>
        <w:gridCol w:w="5871"/>
      </w:tblGrid>
      <w:tr w:rsidR="0046349A" w14:paraId="1481AA29" w14:textId="77777777" w:rsidTr="568A373A">
        <w:tc>
          <w:tcPr>
            <w:tcW w:w="535" w:type="dxa"/>
            <w:shd w:val="clear" w:color="auto" w:fill="308DC6"/>
          </w:tcPr>
          <w:p w14:paraId="2DDCCAB9" w14:textId="77777777" w:rsidR="0046349A" w:rsidRDefault="0046349A" w:rsidP="00DB5B86">
            <w:pPr>
              <w:rPr>
                <w:color w:val="FFFFFF"/>
              </w:rPr>
            </w:pPr>
            <w:bookmarkStart w:id="7" w:name="_Hlk125373752"/>
            <w:r w:rsidRPr="31FE7031">
              <w:rPr>
                <w:color w:val="FFFFFF" w:themeColor="background1"/>
              </w:rPr>
              <w:t>#</w:t>
            </w:r>
          </w:p>
        </w:tc>
        <w:tc>
          <w:tcPr>
            <w:tcW w:w="2610" w:type="dxa"/>
            <w:shd w:val="clear" w:color="auto" w:fill="308DC6"/>
          </w:tcPr>
          <w:p w14:paraId="0A59D7AE" w14:textId="77777777" w:rsidR="0046349A" w:rsidRDefault="0046349A" w:rsidP="00DB5B86">
            <w:pPr>
              <w:rPr>
                <w:color w:val="FFFFFF"/>
              </w:rPr>
            </w:pPr>
            <w:r w:rsidRPr="31FE7031">
              <w:rPr>
                <w:color w:val="FFFFFF" w:themeColor="background1"/>
              </w:rPr>
              <w:t>Ítem</w:t>
            </w:r>
          </w:p>
        </w:tc>
        <w:tc>
          <w:tcPr>
            <w:tcW w:w="5871" w:type="dxa"/>
            <w:shd w:val="clear" w:color="auto" w:fill="308DC6"/>
          </w:tcPr>
          <w:p w14:paraId="33B3D1BA" w14:textId="77777777" w:rsidR="0046349A" w:rsidRDefault="0046349A" w:rsidP="00DB5B86">
            <w:pPr>
              <w:rPr>
                <w:color w:val="FFFFFF"/>
              </w:rPr>
            </w:pPr>
            <w:r w:rsidRPr="31FE7031">
              <w:rPr>
                <w:color w:val="FFFFFF" w:themeColor="background1"/>
              </w:rPr>
              <w:t>Descripción</w:t>
            </w:r>
          </w:p>
        </w:tc>
      </w:tr>
      <w:tr w:rsidR="0046349A" w14:paraId="2D2B79DF" w14:textId="77777777" w:rsidTr="568A373A">
        <w:tc>
          <w:tcPr>
            <w:tcW w:w="535" w:type="dxa"/>
          </w:tcPr>
          <w:p w14:paraId="4D699559" w14:textId="77777777" w:rsidR="0046349A" w:rsidRDefault="0046349A" w:rsidP="00DB5B86">
            <w:pPr>
              <w:contextualSpacing w:val="0"/>
            </w:pPr>
            <w:r>
              <w:t>1</w:t>
            </w:r>
          </w:p>
        </w:tc>
        <w:tc>
          <w:tcPr>
            <w:tcW w:w="2610" w:type="dxa"/>
          </w:tcPr>
          <w:p w14:paraId="669368D9" w14:textId="77777777" w:rsidR="0046349A" w:rsidRDefault="0046349A" w:rsidP="00DB5B86">
            <w:pPr>
              <w:rPr>
                <w:b/>
                <w:bCs/>
              </w:rPr>
            </w:pPr>
            <w:r w:rsidRPr="31FE7031">
              <w:rPr>
                <w:b/>
                <w:bCs/>
              </w:rPr>
              <w:t>Nombre del proceso</w:t>
            </w:r>
          </w:p>
        </w:tc>
        <w:tc>
          <w:tcPr>
            <w:tcW w:w="5871" w:type="dxa"/>
          </w:tcPr>
          <w:p w14:paraId="402A2DCA" w14:textId="5A553AF2" w:rsidR="0046349A" w:rsidRPr="003E28A2" w:rsidRDefault="00996FEF" w:rsidP="568A373A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Mercadeo de productos y Servicios</w:t>
            </w:r>
          </w:p>
        </w:tc>
      </w:tr>
      <w:tr w:rsidR="0046349A" w14:paraId="0BA5C63A" w14:textId="77777777" w:rsidTr="568A373A">
        <w:tc>
          <w:tcPr>
            <w:tcW w:w="535" w:type="dxa"/>
          </w:tcPr>
          <w:p w14:paraId="77EF3188" w14:textId="77777777" w:rsidR="0046349A" w:rsidRDefault="0046349A" w:rsidP="00DB5B86">
            <w:pPr>
              <w:contextualSpacing w:val="0"/>
            </w:pPr>
            <w:r>
              <w:t>2</w:t>
            </w:r>
          </w:p>
        </w:tc>
        <w:tc>
          <w:tcPr>
            <w:tcW w:w="2610" w:type="dxa"/>
          </w:tcPr>
          <w:p w14:paraId="2E4C2039" w14:textId="77777777" w:rsidR="0046349A" w:rsidRDefault="0046349A" w:rsidP="00DB5B86">
            <w:pPr>
              <w:rPr>
                <w:b/>
                <w:bCs/>
              </w:rPr>
            </w:pPr>
            <w:r w:rsidRPr="31FE7031">
              <w:rPr>
                <w:b/>
                <w:bCs/>
              </w:rPr>
              <w:t>Área del proceso</w:t>
            </w:r>
          </w:p>
        </w:tc>
        <w:tc>
          <w:tcPr>
            <w:tcW w:w="5871" w:type="dxa"/>
          </w:tcPr>
          <w:p w14:paraId="397D0140" w14:textId="316D9CC3" w:rsidR="0046349A" w:rsidRPr="002E3C26" w:rsidRDefault="002E3C26" w:rsidP="568A373A">
            <w:pPr>
              <w:spacing w:line="259" w:lineRule="auto"/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 xml:space="preserve">Área de </w:t>
            </w:r>
            <w:r w:rsidR="000D1E21">
              <w:rPr>
                <w:color w:val="808080" w:themeColor="background1" w:themeShade="80"/>
              </w:rPr>
              <w:t>Gestión Comercial</w:t>
            </w:r>
          </w:p>
        </w:tc>
      </w:tr>
      <w:tr w:rsidR="0046349A" w14:paraId="17047ABC" w14:textId="77777777" w:rsidTr="568A373A">
        <w:tc>
          <w:tcPr>
            <w:tcW w:w="535" w:type="dxa"/>
          </w:tcPr>
          <w:p w14:paraId="71B2479B" w14:textId="77777777" w:rsidR="0046349A" w:rsidRDefault="0046349A" w:rsidP="00DB5B86">
            <w:pPr>
              <w:contextualSpacing w:val="0"/>
            </w:pPr>
            <w:r>
              <w:t>3</w:t>
            </w:r>
          </w:p>
        </w:tc>
        <w:tc>
          <w:tcPr>
            <w:tcW w:w="2610" w:type="dxa"/>
          </w:tcPr>
          <w:p w14:paraId="5F71E969" w14:textId="646A9B67" w:rsidR="0046349A" w:rsidRDefault="00C7645D" w:rsidP="00DB5B86">
            <w:pPr>
              <w:rPr>
                <w:b/>
                <w:bCs/>
              </w:rPr>
            </w:pPr>
            <w:r>
              <w:rPr>
                <w:b/>
                <w:bCs/>
              </w:rPr>
              <w:t>Equipo de trabajo</w:t>
            </w:r>
          </w:p>
        </w:tc>
        <w:tc>
          <w:tcPr>
            <w:tcW w:w="5871" w:type="dxa"/>
          </w:tcPr>
          <w:p w14:paraId="301454C3" w14:textId="2D494A8B" w:rsidR="0046349A" w:rsidRPr="00210359" w:rsidRDefault="00225BB7" w:rsidP="568A373A">
            <w:pPr>
              <w:spacing w:line="259" w:lineRule="auto"/>
              <w:rPr>
                <w:color w:val="70AD47" w:themeColor="accent6"/>
              </w:rPr>
            </w:pPr>
            <w:r w:rsidRPr="00225BB7">
              <w:rPr>
                <w:color w:val="808080" w:themeColor="background1" w:themeShade="80"/>
              </w:rPr>
              <w:t>Mercado y oferta</w:t>
            </w:r>
          </w:p>
        </w:tc>
      </w:tr>
      <w:tr w:rsidR="0046349A" w14:paraId="18198832" w14:textId="77777777" w:rsidTr="568A373A">
        <w:tc>
          <w:tcPr>
            <w:tcW w:w="535" w:type="dxa"/>
          </w:tcPr>
          <w:p w14:paraId="21E53320" w14:textId="77777777" w:rsidR="0046349A" w:rsidRDefault="0046349A" w:rsidP="00DB5B86">
            <w:pPr>
              <w:contextualSpacing w:val="0"/>
            </w:pPr>
            <w:r>
              <w:t>4</w:t>
            </w:r>
          </w:p>
        </w:tc>
        <w:tc>
          <w:tcPr>
            <w:tcW w:w="2610" w:type="dxa"/>
          </w:tcPr>
          <w:p w14:paraId="70E70845" w14:textId="77777777" w:rsidR="0046349A" w:rsidRDefault="0046349A" w:rsidP="00DB5B86">
            <w:pPr>
              <w:rPr>
                <w:b/>
                <w:bCs/>
              </w:rPr>
            </w:pPr>
            <w:r w:rsidRPr="31FE7031">
              <w:rPr>
                <w:b/>
                <w:bCs/>
              </w:rPr>
              <w:t xml:space="preserve">Descripción corta </w:t>
            </w:r>
            <w:r w:rsidRPr="000E536F">
              <w:t>del</w:t>
            </w:r>
            <w:r w:rsidRPr="31FE7031">
              <w:rPr>
                <w:b/>
                <w:bCs/>
              </w:rPr>
              <w:t xml:space="preserve"> proceso </w:t>
            </w:r>
          </w:p>
        </w:tc>
        <w:tc>
          <w:tcPr>
            <w:tcW w:w="5871" w:type="dxa"/>
          </w:tcPr>
          <w:p w14:paraId="6A35415D" w14:textId="2FEA7DCC" w:rsidR="00693E11" w:rsidRPr="00F23B74" w:rsidRDefault="00225BB7" w:rsidP="568A373A">
            <w:pPr>
              <w:rPr>
                <w:color w:val="808080" w:themeColor="background1" w:themeShade="80"/>
                <w:u w:val="single"/>
              </w:rPr>
            </w:pPr>
            <w:r>
              <w:rPr>
                <w:color w:val="808080" w:themeColor="background1" w:themeShade="80"/>
              </w:rPr>
              <w:t>Ingresar</w:t>
            </w:r>
            <w:r w:rsidR="000974EB">
              <w:rPr>
                <w:color w:val="808080" w:themeColor="background1" w:themeShade="80"/>
              </w:rPr>
              <w:t xml:space="preserve"> a los aplicativos SAC y </w:t>
            </w:r>
            <w:proofErr w:type="spellStart"/>
            <w:r w:rsidR="000974EB">
              <w:rPr>
                <w:color w:val="808080" w:themeColor="background1" w:themeShade="80"/>
              </w:rPr>
              <w:t>Oncredit</w:t>
            </w:r>
            <w:proofErr w:type="spellEnd"/>
            <w:r w:rsidR="000974EB">
              <w:rPr>
                <w:color w:val="808080" w:themeColor="background1" w:themeShade="80"/>
              </w:rPr>
              <w:t xml:space="preserve"> para la generación de reportes que luego son guardados en una carpeta compartida para la alimentación de un tablero </w:t>
            </w:r>
            <w:r w:rsidR="00572022">
              <w:rPr>
                <w:color w:val="808080" w:themeColor="background1" w:themeShade="80"/>
              </w:rPr>
              <w:t xml:space="preserve">de caracterización de clientes del programa SOMOS. </w:t>
            </w:r>
          </w:p>
        </w:tc>
      </w:tr>
      <w:tr w:rsidR="0046349A" w14:paraId="42D45CA2" w14:textId="77777777" w:rsidTr="568A373A">
        <w:tc>
          <w:tcPr>
            <w:tcW w:w="535" w:type="dxa"/>
          </w:tcPr>
          <w:p w14:paraId="268A9FDC" w14:textId="77777777" w:rsidR="0046349A" w:rsidRDefault="0046349A" w:rsidP="00DB5B86">
            <w:pPr>
              <w:contextualSpacing w:val="0"/>
            </w:pPr>
            <w:r>
              <w:t>5</w:t>
            </w:r>
          </w:p>
        </w:tc>
        <w:tc>
          <w:tcPr>
            <w:tcW w:w="2610" w:type="dxa"/>
          </w:tcPr>
          <w:p w14:paraId="2F238F84" w14:textId="77777777" w:rsidR="0046349A" w:rsidRDefault="0046349A" w:rsidP="00DB5B86">
            <w:pPr>
              <w:rPr>
                <w:b/>
                <w:bCs/>
              </w:rPr>
            </w:pPr>
            <w:r w:rsidRPr="31FE7031">
              <w:rPr>
                <w:b/>
                <w:bCs/>
              </w:rPr>
              <w:t>Rol(es) requeridos para realizar el proceso</w:t>
            </w:r>
          </w:p>
        </w:tc>
        <w:tc>
          <w:tcPr>
            <w:tcW w:w="5871" w:type="dxa"/>
          </w:tcPr>
          <w:p w14:paraId="02459792" w14:textId="5AFB1B42" w:rsidR="0000343D" w:rsidRPr="00BF310C" w:rsidRDefault="008060CE" w:rsidP="00BF310C">
            <w:pPr>
              <w:jc w:val="left"/>
              <w:rPr>
                <w:color w:val="70AD47" w:themeColor="accent6"/>
              </w:rPr>
            </w:pPr>
            <w:r w:rsidRPr="00CE0C83">
              <w:rPr>
                <w:rStyle w:val="ui-provider"/>
                <w:color w:val="FF0000"/>
              </w:rPr>
              <w:t>No se suministró por el ejecutor de la actividad</w:t>
            </w:r>
          </w:p>
        </w:tc>
      </w:tr>
      <w:tr w:rsidR="0046349A" w14:paraId="733E70E8" w14:textId="77777777" w:rsidTr="568A373A">
        <w:tc>
          <w:tcPr>
            <w:tcW w:w="535" w:type="dxa"/>
          </w:tcPr>
          <w:p w14:paraId="67F28D37" w14:textId="77777777" w:rsidR="0046349A" w:rsidRDefault="0046349A" w:rsidP="00DB5B86">
            <w:pPr>
              <w:contextualSpacing w:val="0"/>
            </w:pPr>
            <w:r>
              <w:t>6</w:t>
            </w:r>
          </w:p>
        </w:tc>
        <w:tc>
          <w:tcPr>
            <w:tcW w:w="2610" w:type="dxa"/>
          </w:tcPr>
          <w:p w14:paraId="5F206A12" w14:textId="77777777" w:rsidR="0046349A" w:rsidRDefault="0046349A" w:rsidP="00DB5B86">
            <w:pPr>
              <w:rPr>
                <w:b/>
                <w:bCs/>
              </w:rPr>
            </w:pPr>
            <w:r w:rsidRPr="31FE7031">
              <w:rPr>
                <w:b/>
                <w:bCs/>
              </w:rPr>
              <w:t>Horario y frecuencia del proceso</w:t>
            </w:r>
          </w:p>
        </w:tc>
        <w:tc>
          <w:tcPr>
            <w:tcW w:w="5871" w:type="dxa"/>
          </w:tcPr>
          <w:p w14:paraId="79920E60" w14:textId="2F3754F6" w:rsidR="0046349A" w:rsidRPr="00071878" w:rsidRDefault="00F61434" w:rsidP="568A373A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Lun</w:t>
            </w:r>
            <w:r w:rsidR="0046349A" w:rsidRPr="00071878">
              <w:rPr>
                <w:color w:val="808080" w:themeColor="background1" w:themeShade="80"/>
              </w:rPr>
              <w:t>es a viernes</w:t>
            </w:r>
          </w:p>
        </w:tc>
      </w:tr>
      <w:tr w:rsidR="0046349A" w14:paraId="07EF8B1B" w14:textId="77777777" w:rsidTr="568A373A">
        <w:tc>
          <w:tcPr>
            <w:tcW w:w="535" w:type="dxa"/>
          </w:tcPr>
          <w:p w14:paraId="3D7E742F" w14:textId="77777777" w:rsidR="0046349A" w:rsidRDefault="0046349A" w:rsidP="00DB5B86">
            <w:pPr>
              <w:contextualSpacing w:val="0"/>
            </w:pPr>
            <w:r>
              <w:t>7</w:t>
            </w:r>
          </w:p>
        </w:tc>
        <w:tc>
          <w:tcPr>
            <w:tcW w:w="2610" w:type="dxa"/>
          </w:tcPr>
          <w:p w14:paraId="373C0B50" w14:textId="77777777" w:rsidR="0046349A" w:rsidRDefault="0046349A" w:rsidP="00DB5B86">
            <w:pPr>
              <w:rPr>
                <w:b/>
                <w:bCs/>
              </w:rPr>
            </w:pPr>
            <w:r w:rsidRPr="31FE7031">
              <w:rPr>
                <w:b/>
                <w:bCs/>
              </w:rPr>
              <w:t># de ítems procesados al mes</w:t>
            </w:r>
          </w:p>
        </w:tc>
        <w:tc>
          <w:tcPr>
            <w:tcW w:w="5871" w:type="dxa"/>
          </w:tcPr>
          <w:p w14:paraId="158AC68B" w14:textId="43EE0CAF" w:rsidR="0046349A" w:rsidRPr="00210359" w:rsidRDefault="00535756" w:rsidP="568A373A">
            <w:pPr>
              <w:rPr>
                <w:color w:val="70AD47" w:themeColor="accent6"/>
              </w:rPr>
            </w:pPr>
            <w:r>
              <w:rPr>
                <w:color w:val="FF0000"/>
              </w:rPr>
              <w:t>20</w:t>
            </w:r>
          </w:p>
        </w:tc>
      </w:tr>
      <w:tr w:rsidR="00A26C5A" w14:paraId="07B1BF26" w14:textId="77777777" w:rsidTr="568A373A">
        <w:tc>
          <w:tcPr>
            <w:tcW w:w="535" w:type="dxa"/>
          </w:tcPr>
          <w:p w14:paraId="54C66F64" w14:textId="48FEDBE9" w:rsidR="00A26C5A" w:rsidRDefault="00A26C5A" w:rsidP="00DB5B86">
            <w:r>
              <w:t>8</w:t>
            </w:r>
          </w:p>
        </w:tc>
        <w:tc>
          <w:tcPr>
            <w:tcW w:w="2610" w:type="dxa"/>
          </w:tcPr>
          <w:p w14:paraId="5BAC3EBF" w14:textId="7AF23C2E" w:rsidR="00A26C5A" w:rsidRPr="31FE7031" w:rsidRDefault="00A26C5A" w:rsidP="00DB5B86">
            <w:pPr>
              <w:rPr>
                <w:b/>
                <w:bCs/>
              </w:rPr>
            </w:pPr>
            <w:r>
              <w:rPr>
                <w:b/>
                <w:bCs/>
              </w:rPr>
              <w:t># personas que realizan la actividad</w:t>
            </w:r>
          </w:p>
        </w:tc>
        <w:tc>
          <w:tcPr>
            <w:tcW w:w="5871" w:type="dxa"/>
          </w:tcPr>
          <w:p w14:paraId="79F0030B" w14:textId="05717D59" w:rsidR="00A26C5A" w:rsidRPr="00951150" w:rsidRDefault="00951150" w:rsidP="568A373A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1</w:t>
            </w:r>
          </w:p>
        </w:tc>
      </w:tr>
      <w:tr w:rsidR="0046349A" w14:paraId="54180C0A" w14:textId="77777777" w:rsidTr="568A373A">
        <w:tc>
          <w:tcPr>
            <w:tcW w:w="535" w:type="dxa"/>
          </w:tcPr>
          <w:p w14:paraId="0BB83EAA" w14:textId="718554C2" w:rsidR="0046349A" w:rsidRDefault="00A26C5A" w:rsidP="00DB5B86">
            <w:pPr>
              <w:contextualSpacing w:val="0"/>
            </w:pPr>
            <w:r>
              <w:lastRenderedPageBreak/>
              <w:t>9</w:t>
            </w:r>
          </w:p>
        </w:tc>
        <w:tc>
          <w:tcPr>
            <w:tcW w:w="2610" w:type="dxa"/>
          </w:tcPr>
          <w:p w14:paraId="3648A78C" w14:textId="77777777" w:rsidR="0046349A" w:rsidRDefault="0046349A" w:rsidP="00DB5B86">
            <w:pPr>
              <w:rPr>
                <w:b/>
                <w:bCs/>
              </w:rPr>
            </w:pPr>
            <w:r w:rsidRPr="31FE7031">
              <w:rPr>
                <w:b/>
                <w:bCs/>
              </w:rPr>
              <w:t>Tiempo promedio utilizado por ítem</w:t>
            </w:r>
          </w:p>
        </w:tc>
        <w:tc>
          <w:tcPr>
            <w:tcW w:w="5871" w:type="dxa"/>
          </w:tcPr>
          <w:p w14:paraId="1C506AA5" w14:textId="45A60BDD" w:rsidR="0046349A" w:rsidRPr="00210359" w:rsidRDefault="00535756" w:rsidP="568A373A">
            <w:pPr>
              <w:rPr>
                <w:color w:val="70AD47" w:themeColor="accent6"/>
              </w:rPr>
            </w:pPr>
            <w:r>
              <w:rPr>
                <w:color w:val="808080" w:themeColor="background1" w:themeShade="80"/>
              </w:rPr>
              <w:t>4 horas</w:t>
            </w:r>
          </w:p>
        </w:tc>
      </w:tr>
      <w:tr w:rsidR="0046349A" w14:paraId="78143102" w14:textId="77777777" w:rsidTr="568A373A">
        <w:tc>
          <w:tcPr>
            <w:tcW w:w="535" w:type="dxa"/>
          </w:tcPr>
          <w:p w14:paraId="3992BC24" w14:textId="7C3202E8" w:rsidR="0046349A" w:rsidRDefault="00A26C5A" w:rsidP="00DB5B86">
            <w:pPr>
              <w:contextualSpacing w:val="0"/>
            </w:pPr>
            <w:r>
              <w:t>10</w:t>
            </w:r>
          </w:p>
        </w:tc>
        <w:tc>
          <w:tcPr>
            <w:tcW w:w="2610" w:type="dxa"/>
          </w:tcPr>
          <w:p w14:paraId="4D48891E" w14:textId="77777777" w:rsidR="0046349A" w:rsidRDefault="0046349A" w:rsidP="00DB5B86">
            <w:pPr>
              <w:rPr>
                <w:b/>
                <w:bCs/>
              </w:rPr>
            </w:pPr>
            <w:r w:rsidRPr="31FE7031">
              <w:rPr>
                <w:b/>
                <w:bCs/>
              </w:rPr>
              <w:t>Periodo(s) pico</w:t>
            </w:r>
          </w:p>
        </w:tc>
        <w:tc>
          <w:tcPr>
            <w:tcW w:w="5871" w:type="dxa"/>
          </w:tcPr>
          <w:p w14:paraId="72C12E25" w14:textId="4537FD19" w:rsidR="00562110" w:rsidRPr="00210359" w:rsidRDefault="00951150" w:rsidP="00951150">
            <w:pPr>
              <w:rPr>
                <w:color w:val="70AD47" w:themeColor="accent6"/>
              </w:rPr>
            </w:pPr>
            <w:r w:rsidRPr="00CE0C83">
              <w:rPr>
                <w:color w:val="FF0000"/>
              </w:rPr>
              <w:t>n/a</w:t>
            </w:r>
          </w:p>
        </w:tc>
      </w:tr>
      <w:tr w:rsidR="0046349A" w14:paraId="007F3F96" w14:textId="77777777" w:rsidTr="568A373A">
        <w:tc>
          <w:tcPr>
            <w:tcW w:w="535" w:type="dxa"/>
          </w:tcPr>
          <w:p w14:paraId="39A90566" w14:textId="7EA2B48D" w:rsidR="0046349A" w:rsidRDefault="0046349A" w:rsidP="00DB5B86">
            <w:pPr>
              <w:contextualSpacing w:val="0"/>
            </w:pPr>
            <w:r>
              <w:t>1</w:t>
            </w:r>
            <w:r w:rsidR="00A26C5A">
              <w:t>1</w:t>
            </w:r>
          </w:p>
        </w:tc>
        <w:tc>
          <w:tcPr>
            <w:tcW w:w="2610" w:type="dxa"/>
          </w:tcPr>
          <w:p w14:paraId="2440F4A5" w14:textId="3439DE46" w:rsidR="0046349A" w:rsidRDefault="0046349A" w:rsidP="00DB5B86">
            <w:pPr>
              <w:rPr>
                <w:b/>
                <w:bCs/>
              </w:rPr>
            </w:pPr>
            <w:r w:rsidRPr="31FE7031">
              <w:rPr>
                <w:b/>
                <w:bCs/>
              </w:rPr>
              <w:t xml:space="preserve"># Total de </w:t>
            </w:r>
            <w:r w:rsidR="00F23B74">
              <w:rPr>
                <w:b/>
                <w:bCs/>
              </w:rPr>
              <w:t>FTE</w:t>
            </w:r>
            <w:r w:rsidRPr="31FE7031">
              <w:rPr>
                <w:b/>
                <w:bCs/>
              </w:rPr>
              <w:t>* involucrados en el proceso</w:t>
            </w:r>
          </w:p>
        </w:tc>
        <w:tc>
          <w:tcPr>
            <w:tcW w:w="5871" w:type="dxa"/>
          </w:tcPr>
          <w:p w14:paraId="6AF62891" w14:textId="4A4F66E1" w:rsidR="0046349A" w:rsidRPr="009E4A72" w:rsidRDefault="00C114B2" w:rsidP="00BE61BE">
            <w:pPr>
              <w:rPr>
                <w:color w:val="70AD47" w:themeColor="accent6"/>
              </w:rPr>
            </w:pPr>
            <w:r>
              <w:rPr>
                <w:color w:val="FF0000"/>
              </w:rPr>
              <w:t>0,44</w:t>
            </w:r>
          </w:p>
        </w:tc>
      </w:tr>
      <w:tr w:rsidR="0046349A" w14:paraId="63F04814" w14:textId="77777777" w:rsidTr="568A373A">
        <w:tc>
          <w:tcPr>
            <w:tcW w:w="535" w:type="dxa"/>
          </w:tcPr>
          <w:p w14:paraId="127DF0F9" w14:textId="77777777" w:rsidR="0046349A" w:rsidRDefault="0046349A" w:rsidP="00DB5B86">
            <w:pPr>
              <w:contextualSpacing w:val="0"/>
            </w:pPr>
            <w:r>
              <w:t>12</w:t>
            </w:r>
          </w:p>
        </w:tc>
        <w:tc>
          <w:tcPr>
            <w:tcW w:w="2610" w:type="dxa"/>
          </w:tcPr>
          <w:p w14:paraId="04924386" w14:textId="77777777" w:rsidR="0046349A" w:rsidRDefault="0046349A" w:rsidP="00DB5B86">
            <w:pPr>
              <w:keepNext/>
              <w:spacing w:line="360" w:lineRule="auto"/>
              <w:rPr>
                <w:b/>
                <w:bCs/>
              </w:rPr>
            </w:pPr>
            <w:r w:rsidRPr="31FE7031">
              <w:rPr>
                <w:b/>
                <w:bCs/>
              </w:rPr>
              <w:t>Datos de entrada</w:t>
            </w:r>
          </w:p>
        </w:tc>
        <w:tc>
          <w:tcPr>
            <w:tcW w:w="5871" w:type="dxa"/>
          </w:tcPr>
          <w:p w14:paraId="7A352599" w14:textId="273A260E" w:rsidR="001A3BCF" w:rsidRPr="009B0A2D" w:rsidRDefault="00644F17" w:rsidP="568A373A">
            <w:pPr>
              <w:rPr>
                <w:iCs/>
                <w:color w:val="808080" w:themeColor="background1" w:themeShade="80"/>
                <w:u w:val="single"/>
              </w:rPr>
            </w:pPr>
            <w:r>
              <w:rPr>
                <w:iCs/>
                <w:color w:val="808080" w:themeColor="background1" w:themeShade="80"/>
              </w:rPr>
              <w:t>Informes</w:t>
            </w:r>
            <w:r w:rsidR="005F405F">
              <w:rPr>
                <w:iCs/>
                <w:color w:val="808080" w:themeColor="background1" w:themeShade="80"/>
              </w:rPr>
              <w:t xml:space="preserve"> de </w:t>
            </w:r>
            <w:r w:rsidR="00835E28">
              <w:rPr>
                <w:iCs/>
                <w:color w:val="808080" w:themeColor="background1" w:themeShade="80"/>
              </w:rPr>
              <w:t xml:space="preserve">Jonathan Amaya </w:t>
            </w:r>
            <w:r w:rsidR="00542E60">
              <w:rPr>
                <w:iCs/>
                <w:color w:val="808080" w:themeColor="background1" w:themeShade="80"/>
              </w:rPr>
              <w:t xml:space="preserve">(Activación REDEBAN) </w:t>
            </w:r>
            <w:r w:rsidR="00835E28">
              <w:rPr>
                <w:iCs/>
                <w:color w:val="808080" w:themeColor="background1" w:themeShade="80"/>
              </w:rPr>
              <w:t>y Jennifer Bustamante</w:t>
            </w:r>
            <w:r w:rsidR="00542E60">
              <w:rPr>
                <w:iCs/>
                <w:color w:val="808080" w:themeColor="background1" w:themeShade="80"/>
              </w:rPr>
              <w:t xml:space="preserve"> (</w:t>
            </w:r>
            <w:r w:rsidR="00D52460">
              <w:rPr>
                <w:iCs/>
                <w:color w:val="808080" w:themeColor="background1" w:themeShade="80"/>
              </w:rPr>
              <w:t>T88 Y Ágil)</w:t>
            </w:r>
          </w:p>
        </w:tc>
      </w:tr>
      <w:tr w:rsidR="0046349A" w14:paraId="2AF5A6FE" w14:textId="77777777" w:rsidTr="568A373A">
        <w:tc>
          <w:tcPr>
            <w:tcW w:w="535" w:type="dxa"/>
          </w:tcPr>
          <w:p w14:paraId="140A1DE1" w14:textId="77777777" w:rsidR="0046349A" w:rsidRDefault="0046349A" w:rsidP="00DB5B86">
            <w:pPr>
              <w:contextualSpacing w:val="0"/>
            </w:pPr>
            <w:r>
              <w:t>13</w:t>
            </w:r>
          </w:p>
        </w:tc>
        <w:tc>
          <w:tcPr>
            <w:tcW w:w="2610" w:type="dxa"/>
          </w:tcPr>
          <w:p w14:paraId="632908D1" w14:textId="77777777" w:rsidR="0046349A" w:rsidRDefault="0046349A" w:rsidP="00DB5B86">
            <w:pPr>
              <w:keepNext/>
              <w:spacing w:line="360" w:lineRule="auto"/>
              <w:rPr>
                <w:b/>
                <w:bCs/>
              </w:rPr>
            </w:pPr>
            <w:r w:rsidRPr="31FE7031">
              <w:rPr>
                <w:b/>
                <w:bCs/>
              </w:rPr>
              <w:t>Datos de salida</w:t>
            </w:r>
          </w:p>
        </w:tc>
        <w:tc>
          <w:tcPr>
            <w:tcW w:w="5871" w:type="dxa"/>
          </w:tcPr>
          <w:p w14:paraId="38443017" w14:textId="1ED1FE55" w:rsidR="00F22E0F" w:rsidRPr="001A3BCF" w:rsidRDefault="00B161A6" w:rsidP="00F22E0F">
            <w:pPr>
              <w:rPr>
                <w:iCs/>
                <w:color w:val="808080" w:themeColor="background1" w:themeShade="80"/>
              </w:rPr>
            </w:pPr>
            <w:r>
              <w:rPr>
                <w:iCs/>
                <w:color w:val="808080" w:themeColor="background1" w:themeShade="80"/>
              </w:rPr>
              <w:t>Reporte</w:t>
            </w:r>
            <w:r w:rsidR="00C114B2">
              <w:rPr>
                <w:iCs/>
                <w:color w:val="808080" w:themeColor="background1" w:themeShade="80"/>
              </w:rPr>
              <w:t>s</w:t>
            </w:r>
            <w:r>
              <w:rPr>
                <w:iCs/>
                <w:color w:val="808080" w:themeColor="background1" w:themeShade="80"/>
              </w:rPr>
              <w:t xml:space="preserve"> generado</w:t>
            </w:r>
            <w:r w:rsidR="00C114B2">
              <w:rPr>
                <w:iCs/>
                <w:color w:val="808080" w:themeColor="background1" w:themeShade="80"/>
              </w:rPr>
              <w:t>s</w:t>
            </w:r>
            <w:r>
              <w:rPr>
                <w:iCs/>
                <w:color w:val="808080" w:themeColor="background1" w:themeShade="80"/>
              </w:rPr>
              <w:t xml:space="preserve"> de </w:t>
            </w:r>
            <w:r w:rsidR="00C446A7">
              <w:rPr>
                <w:iCs/>
                <w:color w:val="808080" w:themeColor="background1" w:themeShade="80"/>
              </w:rPr>
              <w:t>las fuentes</w:t>
            </w:r>
            <w:r w:rsidR="00C114B2">
              <w:rPr>
                <w:iCs/>
                <w:color w:val="808080" w:themeColor="background1" w:themeShade="80"/>
              </w:rPr>
              <w:t xml:space="preserve"> y </w:t>
            </w:r>
            <w:r w:rsidR="00832D54">
              <w:rPr>
                <w:iCs/>
                <w:color w:val="808080" w:themeColor="background1" w:themeShade="80"/>
              </w:rPr>
              <w:t>reporte semanal.</w:t>
            </w:r>
          </w:p>
        </w:tc>
      </w:tr>
    </w:tbl>
    <w:bookmarkEnd w:id="7"/>
    <w:p w14:paraId="7D67CCA1" w14:textId="0AB8E3ED" w:rsidR="00E23715" w:rsidRPr="001955F2" w:rsidRDefault="006E1FF1" w:rsidP="001955F2">
      <w:pPr>
        <w:spacing w:line="256" w:lineRule="auto"/>
        <w:rPr>
          <w:i/>
          <w:iCs/>
          <w:color w:val="0070C0"/>
          <w:sz w:val="16"/>
          <w:szCs w:val="16"/>
        </w:rPr>
      </w:pPr>
      <w:r w:rsidRPr="31FE7031">
        <w:rPr>
          <w:i/>
          <w:iCs/>
          <w:color w:val="0070C0"/>
          <w:sz w:val="16"/>
          <w:szCs w:val="16"/>
        </w:rPr>
        <w:t>* El equivalente a tiempo completo (</w:t>
      </w:r>
      <w:r w:rsidR="00F23B74">
        <w:rPr>
          <w:i/>
          <w:iCs/>
          <w:color w:val="0070C0"/>
          <w:sz w:val="16"/>
          <w:szCs w:val="16"/>
        </w:rPr>
        <w:t xml:space="preserve">FTE – full Time </w:t>
      </w:r>
      <w:proofErr w:type="spellStart"/>
      <w:r w:rsidR="00F23B74">
        <w:rPr>
          <w:i/>
          <w:iCs/>
          <w:color w:val="0070C0"/>
          <w:sz w:val="16"/>
          <w:szCs w:val="16"/>
        </w:rPr>
        <w:t>Equivalent</w:t>
      </w:r>
      <w:proofErr w:type="spellEnd"/>
      <w:r w:rsidRPr="31FE7031">
        <w:rPr>
          <w:i/>
          <w:iCs/>
          <w:color w:val="0070C0"/>
          <w:sz w:val="16"/>
          <w:szCs w:val="16"/>
        </w:rPr>
        <w:t xml:space="preserve">) se define como 1 </w:t>
      </w:r>
      <w:r w:rsidR="00F23B74">
        <w:rPr>
          <w:i/>
          <w:iCs/>
          <w:color w:val="0070C0"/>
          <w:sz w:val="16"/>
          <w:szCs w:val="16"/>
        </w:rPr>
        <w:t>FTE</w:t>
      </w:r>
      <w:r w:rsidRPr="31FE7031">
        <w:rPr>
          <w:i/>
          <w:iCs/>
          <w:color w:val="0070C0"/>
          <w:sz w:val="16"/>
          <w:szCs w:val="16"/>
        </w:rPr>
        <w:t xml:space="preserve"> = 45 horas de trabajo semanales. </w:t>
      </w:r>
    </w:p>
    <w:p w14:paraId="67686F19" w14:textId="58AFFAEA" w:rsidR="006B288C" w:rsidRPr="00B47142" w:rsidRDefault="002121FF" w:rsidP="00B47142">
      <w:pPr>
        <w:pStyle w:val="Ttulo3"/>
        <w:numPr>
          <w:ilvl w:val="1"/>
          <w:numId w:val="6"/>
        </w:numPr>
        <w:ind w:hanging="720"/>
      </w:pPr>
      <w:bookmarkStart w:id="8" w:name="_Toc139889228"/>
      <w:r>
        <w:t xml:space="preserve">Servicios y </w:t>
      </w:r>
      <w:r w:rsidR="00B446D5">
        <w:t>Ap</w:t>
      </w:r>
      <w:r w:rsidR="003C62E2">
        <w:t xml:space="preserve">licaciones </w:t>
      </w:r>
      <w:r w:rsidR="001F3496">
        <w:t>utilizadas en el proceso</w:t>
      </w:r>
      <w:bookmarkEnd w:id="8"/>
    </w:p>
    <w:tbl>
      <w:tblPr>
        <w:tblW w:w="9214" w:type="dxa"/>
        <w:tblInd w:w="-115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00" w:firstRow="0" w:lastRow="0" w:firstColumn="0" w:lastColumn="0" w:noHBand="0" w:noVBand="1"/>
      </w:tblPr>
      <w:tblGrid>
        <w:gridCol w:w="455"/>
        <w:gridCol w:w="2916"/>
        <w:gridCol w:w="1134"/>
        <w:gridCol w:w="992"/>
        <w:gridCol w:w="1701"/>
        <w:gridCol w:w="2016"/>
      </w:tblGrid>
      <w:tr w:rsidR="00472A52" w14:paraId="40023232" w14:textId="77777777" w:rsidTr="00CE4289">
        <w:trPr>
          <w:trHeight w:val="608"/>
        </w:trPr>
        <w:tc>
          <w:tcPr>
            <w:tcW w:w="455" w:type="dxa"/>
            <w:shd w:val="clear" w:color="auto" w:fill="308DC6"/>
          </w:tcPr>
          <w:p w14:paraId="5F58FA21" w14:textId="77777777" w:rsidR="00472A52" w:rsidRDefault="00472A52" w:rsidP="00B62D79">
            <w:pPr>
              <w:spacing w:after="0"/>
              <w:rPr>
                <w:color w:val="FFFFFF"/>
                <w:sz w:val="20"/>
                <w:szCs w:val="20"/>
              </w:rPr>
            </w:pPr>
            <w:r w:rsidRPr="31FE7031">
              <w:rPr>
                <w:color w:val="FFFFFF" w:themeColor="background1"/>
                <w:sz w:val="20"/>
                <w:szCs w:val="20"/>
              </w:rPr>
              <w:t>#</w:t>
            </w:r>
          </w:p>
        </w:tc>
        <w:tc>
          <w:tcPr>
            <w:tcW w:w="2916" w:type="dxa"/>
            <w:shd w:val="clear" w:color="auto" w:fill="308DC6"/>
          </w:tcPr>
          <w:p w14:paraId="7380BAF9" w14:textId="77777777" w:rsidR="00472A52" w:rsidRDefault="00472A52" w:rsidP="00B62D79">
            <w:pPr>
              <w:spacing w:after="0"/>
              <w:rPr>
                <w:color w:val="FFFFFF"/>
                <w:sz w:val="20"/>
                <w:szCs w:val="20"/>
              </w:rPr>
            </w:pPr>
            <w:r w:rsidRPr="68B158F9">
              <w:rPr>
                <w:color w:val="FFFFFF" w:themeColor="background1"/>
                <w:sz w:val="20"/>
                <w:szCs w:val="20"/>
              </w:rPr>
              <w:t xml:space="preserve">Nombre de la Aplicación y versión </w:t>
            </w:r>
          </w:p>
        </w:tc>
        <w:tc>
          <w:tcPr>
            <w:tcW w:w="1134" w:type="dxa"/>
            <w:shd w:val="clear" w:color="auto" w:fill="308DC6"/>
          </w:tcPr>
          <w:p w14:paraId="2C91CD62" w14:textId="77777777" w:rsidR="00472A52" w:rsidRDefault="00472A52" w:rsidP="00B62D79">
            <w:pPr>
              <w:spacing w:after="0"/>
              <w:rPr>
                <w:color w:val="FFFFFF"/>
                <w:sz w:val="20"/>
                <w:szCs w:val="20"/>
              </w:rPr>
            </w:pPr>
            <w:r w:rsidRPr="68B158F9">
              <w:rPr>
                <w:color w:val="FFFFFF" w:themeColor="background1"/>
                <w:sz w:val="20"/>
                <w:szCs w:val="20"/>
              </w:rPr>
              <w:t>Idioma del Sistema</w:t>
            </w:r>
          </w:p>
        </w:tc>
        <w:tc>
          <w:tcPr>
            <w:tcW w:w="992" w:type="dxa"/>
            <w:shd w:val="clear" w:color="auto" w:fill="308DC6"/>
          </w:tcPr>
          <w:p w14:paraId="7080E3DE" w14:textId="3CB9CAE8" w:rsidR="00472A52" w:rsidRDefault="00412CE3" w:rsidP="00B62D79">
            <w:pPr>
              <w:spacing w:after="0"/>
              <w:rPr>
                <w:color w:val="FFFFFF"/>
                <w:sz w:val="20"/>
                <w:szCs w:val="20"/>
              </w:rPr>
            </w:pPr>
            <w:r>
              <w:rPr>
                <w:color w:val="FFFFFF" w:themeColor="background1"/>
                <w:sz w:val="20"/>
                <w:szCs w:val="20"/>
              </w:rPr>
              <w:t>Permisos</w:t>
            </w:r>
            <w:r w:rsidR="00472A52" w:rsidRPr="68B158F9">
              <w:rPr>
                <w:color w:val="FFFFFF" w:themeColor="background1"/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  <w:shd w:val="clear" w:color="auto" w:fill="308DC6"/>
          </w:tcPr>
          <w:p w14:paraId="3103215B" w14:textId="77777777" w:rsidR="00472A52" w:rsidRDefault="00472A52" w:rsidP="00B62D79">
            <w:pPr>
              <w:spacing w:after="0"/>
              <w:rPr>
                <w:color w:val="FFFFFF"/>
                <w:sz w:val="20"/>
                <w:szCs w:val="20"/>
              </w:rPr>
            </w:pPr>
            <w:r w:rsidRPr="68B158F9">
              <w:rPr>
                <w:color w:val="FFFFFF" w:themeColor="background1"/>
                <w:sz w:val="20"/>
                <w:szCs w:val="20"/>
              </w:rPr>
              <w:t xml:space="preserve">Método de acceso </w:t>
            </w:r>
          </w:p>
        </w:tc>
        <w:tc>
          <w:tcPr>
            <w:tcW w:w="2016" w:type="dxa"/>
            <w:shd w:val="clear" w:color="auto" w:fill="308DC6"/>
          </w:tcPr>
          <w:p w14:paraId="60237CD1" w14:textId="77777777" w:rsidR="00472A52" w:rsidRDefault="00472A52" w:rsidP="00B62D79">
            <w:pPr>
              <w:spacing w:after="0"/>
              <w:rPr>
                <w:color w:val="FFFFFF"/>
                <w:sz w:val="20"/>
                <w:szCs w:val="20"/>
              </w:rPr>
            </w:pPr>
            <w:r w:rsidRPr="68B158F9">
              <w:rPr>
                <w:color w:val="FFFFFF" w:themeColor="background1"/>
                <w:sz w:val="20"/>
                <w:szCs w:val="20"/>
              </w:rPr>
              <w:t>Comentarios</w:t>
            </w:r>
          </w:p>
          <w:p w14:paraId="4C78592F" w14:textId="77777777" w:rsidR="00472A52" w:rsidRDefault="00472A52" w:rsidP="00B62D79">
            <w:pPr>
              <w:spacing w:after="0"/>
              <w:rPr>
                <w:color w:val="FFFFFF"/>
                <w:sz w:val="20"/>
                <w:szCs w:val="20"/>
              </w:rPr>
            </w:pPr>
            <w:r w:rsidRPr="68B158F9">
              <w:rPr>
                <w:color w:val="FFFFFF" w:themeColor="background1"/>
                <w:sz w:val="20"/>
                <w:szCs w:val="20"/>
              </w:rPr>
              <w:t xml:space="preserve">(Incluir </w:t>
            </w:r>
            <w:proofErr w:type="spellStart"/>
            <w:r w:rsidRPr="68B158F9">
              <w:rPr>
                <w:color w:val="FFFFFF" w:themeColor="background1"/>
                <w:sz w:val="20"/>
                <w:szCs w:val="20"/>
              </w:rPr>
              <w:t>URLs</w:t>
            </w:r>
            <w:proofErr w:type="spellEnd"/>
            <w:r w:rsidRPr="68B158F9">
              <w:rPr>
                <w:color w:val="FFFFFF" w:themeColor="background1"/>
                <w:sz w:val="20"/>
                <w:szCs w:val="20"/>
              </w:rPr>
              <w:t>)</w:t>
            </w:r>
          </w:p>
        </w:tc>
      </w:tr>
      <w:tr w:rsidR="00472A52" w14:paraId="3B482B6A" w14:textId="77777777" w:rsidTr="00CE4289">
        <w:trPr>
          <w:trHeight w:val="1108"/>
        </w:trPr>
        <w:tc>
          <w:tcPr>
            <w:tcW w:w="455" w:type="dxa"/>
          </w:tcPr>
          <w:p w14:paraId="2F4C8500" w14:textId="77777777" w:rsidR="00472A52" w:rsidRPr="005E4EB0" w:rsidRDefault="00472A52" w:rsidP="00DB5B86">
            <w:pPr>
              <w:spacing w:after="0"/>
              <w:rPr>
                <w:sz w:val="20"/>
                <w:szCs w:val="20"/>
              </w:rPr>
            </w:pPr>
            <w:r w:rsidRPr="005E4EB0">
              <w:rPr>
                <w:sz w:val="20"/>
                <w:szCs w:val="20"/>
              </w:rPr>
              <w:t>1</w:t>
            </w:r>
          </w:p>
        </w:tc>
        <w:tc>
          <w:tcPr>
            <w:tcW w:w="2916" w:type="dxa"/>
          </w:tcPr>
          <w:p w14:paraId="25972CDD" w14:textId="03D23154" w:rsidR="00472A52" w:rsidRPr="005E4EB0" w:rsidRDefault="00C114B2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>
              <w:rPr>
                <w:color w:val="808080" w:themeColor="background1" w:themeShade="80"/>
                <w:sz w:val="20"/>
                <w:szCs w:val="20"/>
              </w:rPr>
              <w:t>SAC</w:t>
            </w:r>
          </w:p>
        </w:tc>
        <w:tc>
          <w:tcPr>
            <w:tcW w:w="1134" w:type="dxa"/>
          </w:tcPr>
          <w:p w14:paraId="33A0E849" w14:textId="77777777" w:rsidR="00472A52" w:rsidRPr="005E4EB0" w:rsidRDefault="088CE50D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ES</w:t>
            </w:r>
          </w:p>
        </w:tc>
        <w:tc>
          <w:tcPr>
            <w:tcW w:w="992" w:type="dxa"/>
          </w:tcPr>
          <w:p w14:paraId="3EFC15BB" w14:textId="6A0C7AC8" w:rsidR="00472A52" w:rsidRPr="005E4EB0" w:rsidRDefault="00EC0885" w:rsidP="568A373A">
            <w:pPr>
              <w:spacing w:after="0"/>
              <w:rPr>
                <w:color w:val="808080" w:themeColor="background1" w:themeShade="80"/>
                <w:sz w:val="20"/>
                <w:szCs w:val="20"/>
                <w:highlight w:val="cyan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N/A</w:t>
            </w:r>
          </w:p>
        </w:tc>
        <w:tc>
          <w:tcPr>
            <w:tcW w:w="1701" w:type="dxa"/>
          </w:tcPr>
          <w:p w14:paraId="44518030" w14:textId="77777777" w:rsidR="00472A52" w:rsidRPr="005E4EB0" w:rsidRDefault="088CE50D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Computador Local</w:t>
            </w:r>
          </w:p>
        </w:tc>
        <w:tc>
          <w:tcPr>
            <w:tcW w:w="2016" w:type="dxa"/>
          </w:tcPr>
          <w:p w14:paraId="05AF9086" w14:textId="3013D0E5" w:rsidR="00472A52" w:rsidRPr="005E4EB0" w:rsidRDefault="00000000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hyperlink r:id="rId19" w:history="1">
              <w:r w:rsidR="00A8586C">
                <w:rPr>
                  <w:rStyle w:val="Hipervnculo"/>
                </w:rPr>
                <w:t>SAC.NET - PRODUCCIÓN</w:t>
              </w:r>
            </w:hyperlink>
          </w:p>
        </w:tc>
      </w:tr>
      <w:tr w:rsidR="00472A52" w14:paraId="46F6E50B" w14:textId="77777777" w:rsidTr="00CE4289">
        <w:trPr>
          <w:trHeight w:val="709"/>
        </w:trPr>
        <w:tc>
          <w:tcPr>
            <w:tcW w:w="455" w:type="dxa"/>
          </w:tcPr>
          <w:p w14:paraId="6D082639" w14:textId="77777777" w:rsidR="00472A52" w:rsidRPr="005E4EB0" w:rsidRDefault="00472A52" w:rsidP="00DB5B86">
            <w:pPr>
              <w:spacing w:after="0"/>
              <w:rPr>
                <w:sz w:val="20"/>
                <w:szCs w:val="20"/>
              </w:rPr>
            </w:pPr>
            <w:r w:rsidRPr="005E4EB0">
              <w:rPr>
                <w:sz w:val="20"/>
                <w:szCs w:val="20"/>
              </w:rPr>
              <w:t>2</w:t>
            </w:r>
          </w:p>
        </w:tc>
        <w:tc>
          <w:tcPr>
            <w:tcW w:w="2916" w:type="dxa"/>
          </w:tcPr>
          <w:p w14:paraId="6CAF5A68" w14:textId="30477395" w:rsidR="00472A52" w:rsidRPr="005E4EB0" w:rsidRDefault="00C114B2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proofErr w:type="spellStart"/>
            <w:r>
              <w:rPr>
                <w:color w:val="808080" w:themeColor="background1" w:themeShade="80"/>
                <w:sz w:val="20"/>
                <w:szCs w:val="20"/>
              </w:rPr>
              <w:t>OnCredit</w:t>
            </w:r>
            <w:proofErr w:type="spellEnd"/>
          </w:p>
        </w:tc>
        <w:tc>
          <w:tcPr>
            <w:tcW w:w="1134" w:type="dxa"/>
          </w:tcPr>
          <w:p w14:paraId="1E2C31CF" w14:textId="77777777" w:rsidR="00472A52" w:rsidRPr="005E4EB0" w:rsidRDefault="088CE50D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ES</w:t>
            </w:r>
          </w:p>
        </w:tc>
        <w:tc>
          <w:tcPr>
            <w:tcW w:w="992" w:type="dxa"/>
          </w:tcPr>
          <w:p w14:paraId="207F8694" w14:textId="7BCF4BFB" w:rsidR="00472A52" w:rsidRPr="005E4EB0" w:rsidRDefault="00EC0885" w:rsidP="568A373A">
            <w:pPr>
              <w:spacing w:after="0"/>
              <w:rPr>
                <w:color w:val="808080" w:themeColor="background1" w:themeShade="80"/>
                <w:sz w:val="20"/>
                <w:szCs w:val="20"/>
                <w:highlight w:val="cyan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N/A</w:t>
            </w:r>
          </w:p>
        </w:tc>
        <w:tc>
          <w:tcPr>
            <w:tcW w:w="1701" w:type="dxa"/>
          </w:tcPr>
          <w:p w14:paraId="48053165" w14:textId="77777777" w:rsidR="00472A52" w:rsidRPr="005E4EB0" w:rsidRDefault="088CE50D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Computador Local</w:t>
            </w:r>
          </w:p>
          <w:p w14:paraId="0A44C26A" w14:textId="77777777" w:rsidR="00472A52" w:rsidRPr="005E4EB0" w:rsidRDefault="00472A52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</w:p>
        </w:tc>
        <w:tc>
          <w:tcPr>
            <w:tcW w:w="2016" w:type="dxa"/>
          </w:tcPr>
          <w:p w14:paraId="0AE3245E" w14:textId="20E8761F" w:rsidR="00472A52" w:rsidRPr="005E4EB0" w:rsidRDefault="00000000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hyperlink r:id="rId20" w:history="1">
              <w:proofErr w:type="spellStart"/>
              <w:r w:rsidR="00421E51">
                <w:rPr>
                  <w:rStyle w:val="Hipervnculo"/>
                </w:rPr>
                <w:t>OnCredit</w:t>
              </w:r>
              <w:proofErr w:type="spellEnd"/>
              <w:r w:rsidR="00421E51">
                <w:rPr>
                  <w:rStyle w:val="Hipervnculo"/>
                </w:rPr>
                <w:t xml:space="preserve"> (coxti.com)</w:t>
              </w:r>
            </w:hyperlink>
          </w:p>
        </w:tc>
      </w:tr>
      <w:tr w:rsidR="00EC0885" w14:paraId="7A2CAA91" w14:textId="77777777" w:rsidTr="00CE4289">
        <w:trPr>
          <w:trHeight w:val="709"/>
        </w:trPr>
        <w:tc>
          <w:tcPr>
            <w:tcW w:w="455" w:type="dxa"/>
          </w:tcPr>
          <w:p w14:paraId="4C41CA20" w14:textId="38271014" w:rsidR="00EC0885" w:rsidRPr="005E4EB0" w:rsidRDefault="00BB271A" w:rsidP="00DB5B8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916" w:type="dxa"/>
          </w:tcPr>
          <w:p w14:paraId="12F410C2" w14:textId="754B17C7" w:rsidR="00EC0885" w:rsidRDefault="00041D6D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>
              <w:rPr>
                <w:color w:val="808080" w:themeColor="background1" w:themeShade="80"/>
                <w:sz w:val="20"/>
                <w:szCs w:val="20"/>
              </w:rPr>
              <w:t xml:space="preserve">Mach </w:t>
            </w:r>
            <w:proofErr w:type="spellStart"/>
            <w:r>
              <w:rPr>
                <w:color w:val="808080" w:themeColor="background1" w:themeShade="80"/>
                <w:sz w:val="20"/>
                <w:szCs w:val="20"/>
              </w:rPr>
              <w:t>Form</w:t>
            </w:r>
            <w:proofErr w:type="spellEnd"/>
          </w:p>
        </w:tc>
        <w:tc>
          <w:tcPr>
            <w:tcW w:w="1134" w:type="dxa"/>
          </w:tcPr>
          <w:p w14:paraId="3833A1DE" w14:textId="77777777" w:rsidR="00EC0885" w:rsidRPr="005E4EB0" w:rsidRDefault="00EC0885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</w:p>
        </w:tc>
        <w:tc>
          <w:tcPr>
            <w:tcW w:w="992" w:type="dxa"/>
          </w:tcPr>
          <w:p w14:paraId="2FD58EC0" w14:textId="47140904" w:rsidR="00EC0885" w:rsidRPr="005E4EB0" w:rsidRDefault="00A02F27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N/A</w:t>
            </w:r>
          </w:p>
        </w:tc>
        <w:tc>
          <w:tcPr>
            <w:tcW w:w="1701" w:type="dxa"/>
          </w:tcPr>
          <w:p w14:paraId="69CE3555" w14:textId="77777777" w:rsidR="00BC10A6" w:rsidRPr="005E4EB0" w:rsidRDefault="00BC10A6" w:rsidP="00BC10A6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Computador Local</w:t>
            </w:r>
          </w:p>
          <w:p w14:paraId="2ED23212" w14:textId="77777777" w:rsidR="00EC0885" w:rsidRPr="005E4EB0" w:rsidRDefault="00EC0885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</w:p>
        </w:tc>
        <w:tc>
          <w:tcPr>
            <w:tcW w:w="2016" w:type="dxa"/>
          </w:tcPr>
          <w:p w14:paraId="50D7999B" w14:textId="37F04679" w:rsidR="00EC0885" w:rsidRPr="005E4EB0" w:rsidRDefault="00000000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hyperlink r:id="rId21" w:history="1">
              <w:proofErr w:type="spellStart"/>
              <w:r w:rsidR="00CE4289">
                <w:rPr>
                  <w:rStyle w:val="Hipervnculo"/>
                </w:rPr>
                <w:t>MachForm</w:t>
              </w:r>
              <w:proofErr w:type="spellEnd"/>
              <w:r w:rsidR="00CE4289">
                <w:rPr>
                  <w:rStyle w:val="Hipervnculo"/>
                </w:rPr>
                <w:t xml:space="preserve"> </w:t>
              </w:r>
              <w:proofErr w:type="spellStart"/>
              <w:r w:rsidR="00CE4289">
                <w:rPr>
                  <w:rStyle w:val="Hipervnculo"/>
                </w:rPr>
                <w:t>Admin</w:t>
              </w:r>
              <w:proofErr w:type="spellEnd"/>
              <w:r w:rsidR="00CE4289">
                <w:rPr>
                  <w:rStyle w:val="Hipervnculo"/>
                </w:rPr>
                <w:t xml:space="preserve"> Panel (emtelco.co)</w:t>
              </w:r>
            </w:hyperlink>
          </w:p>
        </w:tc>
      </w:tr>
      <w:tr w:rsidR="00EC0885" w14:paraId="07983651" w14:textId="77777777" w:rsidTr="00CE4289">
        <w:trPr>
          <w:trHeight w:val="709"/>
        </w:trPr>
        <w:tc>
          <w:tcPr>
            <w:tcW w:w="455" w:type="dxa"/>
          </w:tcPr>
          <w:p w14:paraId="3A824BCD" w14:textId="4DA0A79B" w:rsidR="00EC0885" w:rsidRPr="005E4EB0" w:rsidRDefault="00BB271A" w:rsidP="00DB5B8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916" w:type="dxa"/>
          </w:tcPr>
          <w:p w14:paraId="33A2CF84" w14:textId="52BA67DF" w:rsidR="00EC0885" w:rsidRDefault="00041D6D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>
              <w:rPr>
                <w:color w:val="808080" w:themeColor="background1" w:themeShade="80"/>
                <w:sz w:val="20"/>
                <w:szCs w:val="20"/>
              </w:rPr>
              <w:t>Net-Commerce</w:t>
            </w:r>
          </w:p>
        </w:tc>
        <w:tc>
          <w:tcPr>
            <w:tcW w:w="1134" w:type="dxa"/>
          </w:tcPr>
          <w:p w14:paraId="07FFBED8" w14:textId="77777777" w:rsidR="00EC0885" w:rsidRPr="005E4EB0" w:rsidRDefault="00EC0885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</w:p>
        </w:tc>
        <w:tc>
          <w:tcPr>
            <w:tcW w:w="992" w:type="dxa"/>
          </w:tcPr>
          <w:p w14:paraId="7949074F" w14:textId="66AABE6F" w:rsidR="00EC0885" w:rsidRPr="005E4EB0" w:rsidRDefault="00A02F27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N/A</w:t>
            </w:r>
          </w:p>
        </w:tc>
        <w:tc>
          <w:tcPr>
            <w:tcW w:w="1701" w:type="dxa"/>
          </w:tcPr>
          <w:p w14:paraId="1B4D592E" w14:textId="77777777" w:rsidR="00BC10A6" w:rsidRPr="005E4EB0" w:rsidRDefault="00BC10A6" w:rsidP="00BC10A6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Computador Local</w:t>
            </w:r>
          </w:p>
          <w:p w14:paraId="01AA4D4D" w14:textId="77777777" w:rsidR="00EC0885" w:rsidRPr="005E4EB0" w:rsidRDefault="00EC0885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</w:p>
        </w:tc>
        <w:tc>
          <w:tcPr>
            <w:tcW w:w="2016" w:type="dxa"/>
          </w:tcPr>
          <w:p w14:paraId="7D643027" w14:textId="5AB39ECA" w:rsidR="00EC0885" w:rsidRPr="005E4EB0" w:rsidRDefault="00000000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hyperlink r:id="rId22" w:history="1">
              <w:proofErr w:type="gramStart"/>
              <w:r w:rsidR="00BC5B01">
                <w:rPr>
                  <w:rStyle w:val="Hipervnculo"/>
                </w:rPr>
                <w:t>.::</w:t>
              </w:r>
              <w:proofErr w:type="gramEnd"/>
              <w:r w:rsidR="00BC5B01">
                <w:rPr>
                  <w:rStyle w:val="Hipervnculo"/>
                </w:rPr>
                <w:t>Net-Commerce::. (somosgrupoepm.com)</w:t>
              </w:r>
            </w:hyperlink>
          </w:p>
        </w:tc>
      </w:tr>
      <w:tr w:rsidR="00EC0885" w14:paraId="49350E95" w14:textId="77777777" w:rsidTr="00CE4289">
        <w:trPr>
          <w:trHeight w:val="709"/>
        </w:trPr>
        <w:tc>
          <w:tcPr>
            <w:tcW w:w="455" w:type="dxa"/>
          </w:tcPr>
          <w:p w14:paraId="525C9A34" w14:textId="274AC512" w:rsidR="00EC0885" w:rsidRPr="005E4EB0" w:rsidRDefault="00BB271A" w:rsidP="00DB5B86">
            <w:p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16" w:type="dxa"/>
          </w:tcPr>
          <w:p w14:paraId="4594AFE8" w14:textId="4AE18961" w:rsidR="00EC0885" w:rsidRDefault="00041D6D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>
              <w:rPr>
                <w:color w:val="808080" w:themeColor="background1" w:themeShade="80"/>
                <w:sz w:val="20"/>
                <w:szCs w:val="20"/>
              </w:rPr>
              <w:t>Carpeta compartida Somos</w:t>
            </w:r>
          </w:p>
        </w:tc>
        <w:tc>
          <w:tcPr>
            <w:tcW w:w="1134" w:type="dxa"/>
          </w:tcPr>
          <w:p w14:paraId="742D2A26" w14:textId="41B85D13" w:rsidR="00EC0885" w:rsidRPr="005E4EB0" w:rsidRDefault="00BB271A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>
              <w:rPr>
                <w:color w:val="808080" w:themeColor="background1" w:themeShade="80"/>
                <w:sz w:val="20"/>
                <w:szCs w:val="20"/>
              </w:rPr>
              <w:t>ES</w:t>
            </w:r>
          </w:p>
        </w:tc>
        <w:tc>
          <w:tcPr>
            <w:tcW w:w="992" w:type="dxa"/>
          </w:tcPr>
          <w:p w14:paraId="03B6EFF7" w14:textId="3F589C50" w:rsidR="00EC0885" w:rsidRPr="005E4EB0" w:rsidRDefault="00A02F27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N/A</w:t>
            </w:r>
          </w:p>
        </w:tc>
        <w:tc>
          <w:tcPr>
            <w:tcW w:w="1701" w:type="dxa"/>
          </w:tcPr>
          <w:p w14:paraId="4F5C8C21" w14:textId="77777777" w:rsidR="00BC10A6" w:rsidRPr="005E4EB0" w:rsidRDefault="00BC10A6" w:rsidP="00BC10A6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5E4EB0">
              <w:rPr>
                <w:color w:val="808080" w:themeColor="background1" w:themeShade="80"/>
                <w:sz w:val="20"/>
                <w:szCs w:val="20"/>
              </w:rPr>
              <w:t>Computador Local</w:t>
            </w:r>
          </w:p>
          <w:p w14:paraId="1C208976" w14:textId="77777777" w:rsidR="00EC0885" w:rsidRPr="005E4EB0" w:rsidRDefault="00EC0885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</w:p>
        </w:tc>
        <w:tc>
          <w:tcPr>
            <w:tcW w:w="2016" w:type="dxa"/>
          </w:tcPr>
          <w:p w14:paraId="27462639" w14:textId="32104E98" w:rsidR="00EC0885" w:rsidRPr="005E4EB0" w:rsidRDefault="003F098A" w:rsidP="568A373A">
            <w:pPr>
              <w:spacing w:after="0"/>
              <w:rPr>
                <w:color w:val="808080" w:themeColor="background1" w:themeShade="80"/>
                <w:sz w:val="20"/>
                <w:szCs w:val="20"/>
              </w:rPr>
            </w:pPr>
            <w:r w:rsidRPr="00B8707F">
              <w:rPr>
                <w:lang w:val="es-MX"/>
              </w:rPr>
              <w:t>\\essa-file08\Somos</w:t>
            </w:r>
          </w:p>
        </w:tc>
      </w:tr>
    </w:tbl>
    <w:p w14:paraId="2ACAC793" w14:textId="198E0B23" w:rsidR="00E23715" w:rsidRDefault="00E23715"/>
    <w:p w14:paraId="663012E8" w14:textId="5E660C74" w:rsidR="00E23715" w:rsidRDefault="001F3496" w:rsidP="00B532CD">
      <w:pPr>
        <w:pStyle w:val="Ttulo3"/>
        <w:numPr>
          <w:ilvl w:val="1"/>
          <w:numId w:val="6"/>
        </w:numPr>
        <w:ind w:hanging="720"/>
      </w:pPr>
      <w:bookmarkStart w:id="9" w:name="_Toc139889229"/>
      <w:r>
        <w:t>Diagrama BPMN “</w:t>
      </w:r>
      <w:r w:rsidR="00B446D5">
        <w:t>As IS</w:t>
      </w:r>
      <w:r>
        <w:t>”</w:t>
      </w:r>
      <w:bookmarkEnd w:id="9"/>
    </w:p>
    <w:p w14:paraId="4547F917" w14:textId="0F0C3BFD" w:rsidR="00DE3C82" w:rsidRDefault="00D215C0" w:rsidP="00A741C2">
      <w:pPr>
        <w:jc w:val="center"/>
      </w:pPr>
      <w:r>
        <w:rPr>
          <w:noProof/>
        </w:rPr>
        <w:drawing>
          <wp:inline distT="0" distB="0" distL="0" distR="0" wp14:anchorId="636622B6" wp14:editId="7D00CA59">
            <wp:extent cx="5647265" cy="2336800"/>
            <wp:effectExtent l="0" t="0" r="0" b="6350"/>
            <wp:docPr id="1115502156" name="Imagen 1" descr="Imagen que contiene Gráfico en cascad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502156" name="Imagen 1" descr="Imagen que contiene Gráfico en cascada&#10;&#10;Descripción generada automáticamente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643" b="22717"/>
                    <a:stretch/>
                  </pic:blipFill>
                  <pic:spPr bwMode="auto">
                    <a:xfrm>
                      <a:off x="0" y="0"/>
                      <a:ext cx="5693072" cy="2355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1E2B53" w14:textId="28174BC3" w:rsidR="00410003" w:rsidRPr="00DE3C82" w:rsidRDefault="00410003" w:rsidP="00A741C2">
      <w:pPr>
        <w:jc w:val="center"/>
      </w:pPr>
    </w:p>
    <w:p w14:paraId="21005F34" w14:textId="17FDE784" w:rsidR="00E23715" w:rsidRDefault="00555359" w:rsidP="007C6A2D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02A762FC" wp14:editId="7F8DC456">
            <wp:extent cx="5398654" cy="2336713"/>
            <wp:effectExtent l="0" t="0" r="0" b="6985"/>
            <wp:docPr id="325414401" name="Imagen 325414401" descr="Imagen que contiene Gráfico en cascad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502156" name="Imagen 1" descr="Imagen que contiene Gráfico en cascada&#10;&#10;Descripción generada automáticamente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67" t="1070" r="23107" b="21647"/>
                    <a:stretch/>
                  </pic:blipFill>
                  <pic:spPr bwMode="auto">
                    <a:xfrm>
                      <a:off x="0" y="0"/>
                      <a:ext cx="5442647" cy="2355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F93B20" w14:textId="585E0421" w:rsidR="000E6D1B" w:rsidRDefault="000E6D1B" w:rsidP="007C6A2D">
      <w:pPr>
        <w:spacing w:after="0"/>
        <w:jc w:val="center"/>
      </w:pPr>
      <w:r>
        <w:rPr>
          <w:noProof/>
        </w:rPr>
        <w:drawing>
          <wp:inline distT="0" distB="0" distL="0" distR="0" wp14:anchorId="29D14719" wp14:editId="30F7F1B0">
            <wp:extent cx="4396963" cy="2964873"/>
            <wp:effectExtent l="0" t="0" r="3810" b="6985"/>
            <wp:docPr id="1435005476" name="Imagen 1435005476" descr="Imagen que contiene Gráfico en cascad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502156" name="Imagen 1" descr="Imagen que contiene Gráfico en cascada&#10;&#10;Descripción generada automáticamente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614" t="1375" r="233" b="21342"/>
                    <a:stretch/>
                  </pic:blipFill>
                  <pic:spPr bwMode="auto">
                    <a:xfrm>
                      <a:off x="0" y="0"/>
                      <a:ext cx="4446697" cy="2998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A76271" w14:textId="22D02F55" w:rsidR="00707CF4" w:rsidRDefault="00457143" w:rsidP="00F0118C">
      <w:pPr>
        <w:spacing w:after="0"/>
        <w:jc w:val="center"/>
        <w:rPr>
          <w:b/>
          <w:bCs/>
          <w:color w:val="FF0000"/>
        </w:rPr>
      </w:pPr>
      <w:r w:rsidRPr="007C6A2D">
        <w:rPr>
          <w:b/>
          <w:bCs/>
        </w:rPr>
        <w:t>Figura 1. Diagrama BPMN del proceso general “AS IS”.</w:t>
      </w:r>
      <w:r w:rsidRPr="568A373A">
        <w:rPr>
          <w:b/>
          <w:bCs/>
          <w:color w:val="FF0000"/>
        </w:rPr>
        <w:t xml:space="preserve"> </w:t>
      </w:r>
    </w:p>
    <w:p w14:paraId="0FF2F5FC" w14:textId="77777777" w:rsidR="00707CF4" w:rsidRDefault="00707CF4" w:rsidP="00275EEE">
      <w:pPr>
        <w:spacing w:after="0"/>
        <w:jc w:val="center"/>
        <w:rPr>
          <w:b/>
          <w:bCs/>
          <w:color w:val="FF0000"/>
        </w:rPr>
      </w:pPr>
    </w:p>
    <w:p w14:paraId="2417B967" w14:textId="5442352B" w:rsidR="001E749E" w:rsidRDefault="00D76D9F" w:rsidP="004E3E2B">
      <w:pPr>
        <w:pStyle w:val="Ttulo3"/>
        <w:numPr>
          <w:ilvl w:val="2"/>
          <w:numId w:val="6"/>
        </w:numPr>
        <w:ind w:left="0" w:firstLine="0"/>
        <w:jc w:val="left"/>
      </w:pPr>
      <w:bookmarkStart w:id="10" w:name="_Toc139889230"/>
      <w:r>
        <w:t>Subprocesos diagrama BP</w:t>
      </w:r>
      <w:r w:rsidR="004E3E2B">
        <w:t>MN</w:t>
      </w:r>
      <w:r w:rsidR="008713BF">
        <w:t xml:space="preserve"> “As </w:t>
      </w:r>
      <w:proofErr w:type="spellStart"/>
      <w:r w:rsidR="008713BF">
        <w:t>Is</w:t>
      </w:r>
      <w:proofErr w:type="spellEnd"/>
      <w:r w:rsidR="008713BF">
        <w:t>”</w:t>
      </w:r>
      <w:bookmarkEnd w:id="10"/>
    </w:p>
    <w:p w14:paraId="2E989B05" w14:textId="2F7FDA0C" w:rsidR="004D71BD" w:rsidRDefault="004D71BD" w:rsidP="00B52E77">
      <w:pPr>
        <w:jc w:val="center"/>
      </w:pPr>
      <w:r>
        <w:rPr>
          <w:noProof/>
        </w:rPr>
        <w:drawing>
          <wp:inline distT="0" distB="0" distL="0" distR="0" wp14:anchorId="56DCBFEC" wp14:editId="16EF8C0F">
            <wp:extent cx="5669280" cy="2012950"/>
            <wp:effectExtent l="0" t="0" r="7620" b="6350"/>
            <wp:docPr id="42720898" name="Imagen 16" descr="Gráfic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20898" name="Imagen 16" descr="Gráfico&#10;&#10;Descripción generada automáticamente con confianza baja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773" b="22907"/>
                    <a:stretch/>
                  </pic:blipFill>
                  <pic:spPr bwMode="auto">
                    <a:xfrm>
                      <a:off x="0" y="0"/>
                      <a:ext cx="5678490" cy="2016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2BB2B" w14:textId="3DDBA6BE" w:rsidR="00B52E77" w:rsidRDefault="005257D5" w:rsidP="00B52E77">
      <w:pPr>
        <w:jc w:val="center"/>
      </w:pPr>
      <w:r>
        <w:rPr>
          <w:noProof/>
        </w:rPr>
        <w:lastRenderedPageBreak/>
        <w:drawing>
          <wp:inline distT="0" distB="0" distL="0" distR="0" wp14:anchorId="5EC03D13" wp14:editId="7A960DC3">
            <wp:extent cx="5321932" cy="2498725"/>
            <wp:effectExtent l="0" t="0" r="0" b="0"/>
            <wp:docPr id="1348091890" name="Imagen 17" descr="Gráfic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091890" name="Imagen 17" descr="Gráfico&#10;&#10;Descripción generada automáticamente con confianza baja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32" b="21856"/>
                    <a:stretch/>
                  </pic:blipFill>
                  <pic:spPr bwMode="auto">
                    <a:xfrm>
                      <a:off x="0" y="0"/>
                      <a:ext cx="5347984" cy="2510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B72568" w14:textId="53CD9D40" w:rsidR="00B52E77" w:rsidRPr="00B52E77" w:rsidRDefault="00B52E77" w:rsidP="00B52E77">
      <w:pPr>
        <w:spacing w:after="0"/>
        <w:jc w:val="center"/>
        <w:rPr>
          <w:b/>
          <w:bCs/>
          <w:color w:val="FF0000"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2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>
        <w:rPr>
          <w:b/>
          <w:bCs/>
        </w:rPr>
        <w:t>NOVEDADES_FS</w:t>
      </w:r>
      <w:r w:rsidRPr="007C6A2D">
        <w:rPr>
          <w:b/>
          <w:bCs/>
        </w:rPr>
        <w:t>.</w:t>
      </w:r>
      <w:r w:rsidRPr="568A373A">
        <w:rPr>
          <w:b/>
          <w:bCs/>
          <w:color w:val="FF0000"/>
        </w:rPr>
        <w:t xml:space="preserve"> </w:t>
      </w:r>
    </w:p>
    <w:p w14:paraId="5A8F9AEE" w14:textId="114DF4BD" w:rsidR="00F74B36" w:rsidRDefault="008A3174" w:rsidP="00BE5510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6B2A124" wp14:editId="13F72210">
            <wp:extent cx="5673894" cy="1338044"/>
            <wp:effectExtent l="0" t="0" r="3175" b="0"/>
            <wp:docPr id="850748225" name="Imagen 25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748225" name="Imagen 25" descr="Diagrama&#10;&#10;Descripción generada automáticamente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210" b="25474"/>
                    <a:stretch/>
                  </pic:blipFill>
                  <pic:spPr bwMode="auto">
                    <a:xfrm>
                      <a:off x="0" y="0"/>
                      <a:ext cx="5777873" cy="1362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E0FABB" w14:textId="09096D42" w:rsidR="00756DA9" w:rsidRDefault="00756DA9" w:rsidP="00BE5510">
      <w:pPr>
        <w:jc w:val="center"/>
      </w:pPr>
      <w:r>
        <w:rPr>
          <w:noProof/>
        </w:rPr>
        <w:drawing>
          <wp:inline distT="0" distB="0" distL="0" distR="0" wp14:anchorId="49B1243D" wp14:editId="1518894A">
            <wp:extent cx="4255580" cy="1648437"/>
            <wp:effectExtent l="0" t="0" r="0" b="9525"/>
            <wp:docPr id="1890203410" name="Imagen 23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203410" name="Imagen 23" descr="Diagrama&#10;&#10;Descripción generada automáticamente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37" r="178" b="25881"/>
                    <a:stretch/>
                  </pic:blipFill>
                  <pic:spPr bwMode="auto">
                    <a:xfrm>
                      <a:off x="0" y="0"/>
                      <a:ext cx="4278301" cy="1657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412906" w14:textId="31F2ECC1" w:rsidR="00537F5F" w:rsidRPr="00537F5F" w:rsidRDefault="00537F5F" w:rsidP="00537F5F">
      <w:pPr>
        <w:spacing w:after="0"/>
        <w:jc w:val="center"/>
        <w:rPr>
          <w:b/>
          <w:bCs/>
          <w:color w:val="FF0000"/>
        </w:rPr>
      </w:pPr>
      <w:r w:rsidRPr="007C6A2D">
        <w:rPr>
          <w:b/>
          <w:bCs/>
        </w:rPr>
        <w:t xml:space="preserve">Figura </w:t>
      </w:r>
      <w:r w:rsidR="000A45AC">
        <w:rPr>
          <w:b/>
          <w:bCs/>
        </w:rPr>
        <w:t>3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 w:rsidR="000A45AC">
        <w:rPr>
          <w:b/>
          <w:bCs/>
        </w:rPr>
        <w:t>Reporte COXTI</w:t>
      </w:r>
      <w:r w:rsidRPr="568A373A">
        <w:rPr>
          <w:b/>
          <w:bCs/>
          <w:color w:val="FF0000"/>
        </w:rPr>
        <w:t xml:space="preserve"> </w:t>
      </w:r>
    </w:p>
    <w:p w14:paraId="4B9F2D15" w14:textId="524E6199" w:rsidR="00F50C44" w:rsidRDefault="00031A6A" w:rsidP="00D76D9F">
      <w:r>
        <w:rPr>
          <w:noProof/>
        </w:rPr>
        <w:drawing>
          <wp:inline distT="0" distB="0" distL="0" distR="0" wp14:anchorId="2403088B" wp14:editId="46D59331">
            <wp:extent cx="5729726" cy="1255741"/>
            <wp:effectExtent l="0" t="0" r="4445" b="1905"/>
            <wp:docPr id="396596300" name="Imagen 2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596300" name="Imagen 2" descr="Diagrama&#10;&#10;Descripción generada automáticamente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7" b="32352"/>
                    <a:stretch/>
                  </pic:blipFill>
                  <pic:spPr bwMode="auto">
                    <a:xfrm>
                      <a:off x="0" y="0"/>
                      <a:ext cx="5731510" cy="1256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EF5A62" w14:textId="76DB9C77" w:rsidR="0037462E" w:rsidRPr="0037462E" w:rsidRDefault="0037462E" w:rsidP="0037462E">
      <w:pPr>
        <w:spacing w:after="0"/>
        <w:jc w:val="center"/>
        <w:rPr>
          <w:b/>
          <w:bCs/>
          <w:color w:val="FF0000"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4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>
        <w:rPr>
          <w:b/>
          <w:bCs/>
        </w:rPr>
        <w:t>Activación REDEBAN</w:t>
      </w:r>
      <w:r w:rsidRPr="568A373A">
        <w:rPr>
          <w:b/>
          <w:bCs/>
          <w:color w:val="FF0000"/>
        </w:rPr>
        <w:t xml:space="preserve"> </w:t>
      </w:r>
    </w:p>
    <w:p w14:paraId="5DAD3B43" w14:textId="11BD2B0E" w:rsidR="004171C8" w:rsidRDefault="00C726CF" w:rsidP="001C59A7">
      <w:pPr>
        <w:spacing w:after="0"/>
        <w:rPr>
          <w:b/>
          <w:bCs/>
          <w:color w:val="FF0000"/>
        </w:rPr>
      </w:pPr>
      <w:r>
        <w:rPr>
          <w:b/>
          <w:bCs/>
          <w:noProof/>
          <w:color w:val="FF0000"/>
        </w:rPr>
        <w:lastRenderedPageBreak/>
        <w:drawing>
          <wp:inline distT="0" distB="0" distL="0" distR="0" wp14:anchorId="212967BE" wp14:editId="2D9B9DBE">
            <wp:extent cx="5731510" cy="1180946"/>
            <wp:effectExtent l="0" t="0" r="2540" b="635"/>
            <wp:docPr id="1165579101" name="Imagen 20" descr="Diag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579101" name="Imagen 20" descr="Diagrama&#10;&#10;Descripción generada automáticamente con confianza media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746"/>
                    <a:stretch/>
                  </pic:blipFill>
                  <pic:spPr bwMode="auto">
                    <a:xfrm>
                      <a:off x="0" y="0"/>
                      <a:ext cx="5731510" cy="1180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C945B3" w14:textId="02319766" w:rsidR="0037462E" w:rsidRPr="0037462E" w:rsidRDefault="0037462E" w:rsidP="0037462E">
      <w:pPr>
        <w:spacing w:after="0"/>
        <w:jc w:val="center"/>
        <w:rPr>
          <w:b/>
          <w:bCs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5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>
        <w:rPr>
          <w:b/>
          <w:bCs/>
        </w:rPr>
        <w:t>CARTE</w:t>
      </w:r>
      <w:r w:rsidR="008D3E35">
        <w:rPr>
          <w:b/>
          <w:bCs/>
        </w:rPr>
        <w:t>RA_FS</w:t>
      </w:r>
    </w:p>
    <w:p w14:paraId="3F0D4E95" w14:textId="191271E6" w:rsidR="00E26339" w:rsidRDefault="00E26339" w:rsidP="008D3E35">
      <w:pPr>
        <w:spacing w:after="0"/>
        <w:jc w:val="center"/>
        <w:rPr>
          <w:b/>
          <w:bCs/>
        </w:rPr>
      </w:pPr>
    </w:p>
    <w:p w14:paraId="74692114" w14:textId="0B2BE418" w:rsidR="00E26339" w:rsidRDefault="001C0B7B" w:rsidP="008D3E35">
      <w:pPr>
        <w:spacing w:after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DDA2D29" wp14:editId="438D1594">
            <wp:extent cx="5590674" cy="1653309"/>
            <wp:effectExtent l="0" t="0" r="0" b="4445"/>
            <wp:docPr id="2064620239" name="Imagen 3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620239" name="Imagen 3" descr="Interfaz de usuario gráfica&#10;&#10;Descripción generada automáticamente con confianza media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133" b="26079"/>
                    <a:stretch/>
                  </pic:blipFill>
                  <pic:spPr bwMode="auto">
                    <a:xfrm>
                      <a:off x="0" y="0"/>
                      <a:ext cx="5624744" cy="1663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118A5" w14:textId="0F14B3CB" w:rsidR="009445D9" w:rsidRDefault="009445D9" w:rsidP="008D3E35">
      <w:pPr>
        <w:spacing w:after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8421FC8" wp14:editId="6943E784">
            <wp:extent cx="5604280" cy="1810327"/>
            <wp:effectExtent l="0" t="0" r="0" b="0"/>
            <wp:docPr id="963702493" name="Imagen 963702493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620239" name="Imagen 3" descr="Interfaz de usuario gráfica&#10;&#10;Descripción generada automáticamente con confianza media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21" t="2065" r="16419" b="24014"/>
                    <a:stretch/>
                  </pic:blipFill>
                  <pic:spPr bwMode="auto">
                    <a:xfrm>
                      <a:off x="0" y="0"/>
                      <a:ext cx="5661417" cy="1828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2414AE" w14:textId="213A38C5" w:rsidR="009445D9" w:rsidRDefault="009445D9" w:rsidP="008D3E35">
      <w:pPr>
        <w:spacing w:after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1A0A413" wp14:editId="7C767C38">
            <wp:extent cx="2817091" cy="2173068"/>
            <wp:effectExtent l="0" t="0" r="2540" b="0"/>
            <wp:docPr id="123383792" name="Imagen 123383792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620239" name="Imagen 3" descr="Interfaz de usuario gráfica&#10;&#10;Descripción generada automáticamente con confianza media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85" t="-205" r="398" b="26285"/>
                    <a:stretch/>
                  </pic:blipFill>
                  <pic:spPr bwMode="auto">
                    <a:xfrm>
                      <a:off x="0" y="0"/>
                      <a:ext cx="2843234" cy="2193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490FA8" w14:textId="06E29F7E" w:rsidR="008D3E35" w:rsidRPr="0037462E" w:rsidRDefault="008D3E35" w:rsidP="008D3E35">
      <w:pPr>
        <w:spacing w:after="0"/>
        <w:jc w:val="center"/>
        <w:rPr>
          <w:b/>
          <w:bCs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6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>
        <w:rPr>
          <w:b/>
          <w:bCs/>
        </w:rPr>
        <w:t>T88</w:t>
      </w:r>
    </w:p>
    <w:p w14:paraId="57F24B8C" w14:textId="7657186F" w:rsidR="008D3E35" w:rsidRDefault="008D3E35" w:rsidP="008D3E35">
      <w:pPr>
        <w:spacing w:after="0"/>
        <w:rPr>
          <w:color w:val="70AD47" w:themeColor="accent6"/>
        </w:rPr>
      </w:pPr>
    </w:p>
    <w:p w14:paraId="33521D18" w14:textId="2E824B15" w:rsidR="00E83998" w:rsidRDefault="00E83998" w:rsidP="008D3E35">
      <w:pPr>
        <w:spacing w:after="0"/>
        <w:rPr>
          <w:color w:val="70AD47" w:themeColor="accent6"/>
        </w:rPr>
      </w:pPr>
    </w:p>
    <w:p w14:paraId="3AFE676B" w14:textId="183BABBD" w:rsidR="00352F0E" w:rsidRDefault="00016CC6" w:rsidP="00016CC6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lastRenderedPageBreak/>
        <w:drawing>
          <wp:inline distT="0" distB="0" distL="0" distR="0" wp14:anchorId="44383F49" wp14:editId="1D182A49">
            <wp:extent cx="5710454" cy="1769952"/>
            <wp:effectExtent l="0" t="0" r="5080" b="1905"/>
            <wp:docPr id="6219873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987373" name="Imagen 621987373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948" b="25751"/>
                    <a:stretch/>
                  </pic:blipFill>
                  <pic:spPr bwMode="auto">
                    <a:xfrm>
                      <a:off x="0" y="0"/>
                      <a:ext cx="5979849" cy="1853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A72012" w14:textId="75862170" w:rsidR="00001F85" w:rsidRDefault="00001F85" w:rsidP="00016CC6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drawing>
          <wp:inline distT="0" distB="0" distL="0" distR="0" wp14:anchorId="35BDA9CB" wp14:editId="6663B398">
            <wp:extent cx="5710454" cy="1769952"/>
            <wp:effectExtent l="0" t="0" r="5080" b="1905"/>
            <wp:docPr id="1544003039" name="Imagen 1544003039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003039" name="Imagen 1544003039" descr="Gráfico&#10;&#10;Descripción generada automáticamente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31" t="768" r="31717" b="24983"/>
                    <a:stretch/>
                  </pic:blipFill>
                  <pic:spPr bwMode="auto">
                    <a:xfrm>
                      <a:off x="0" y="0"/>
                      <a:ext cx="5979849" cy="1853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A15F69" w14:textId="0CD60C2D" w:rsidR="00001F85" w:rsidRDefault="00001F85" w:rsidP="00016CC6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drawing>
          <wp:inline distT="0" distB="0" distL="0" distR="0" wp14:anchorId="0A9DC356" wp14:editId="67748E90">
            <wp:extent cx="5257112" cy="1769745"/>
            <wp:effectExtent l="0" t="0" r="1270" b="1905"/>
            <wp:docPr id="323427449" name="Imagen 323427449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003039" name="Imagen 1544003039" descr="Gráfico&#10;&#10;Descripción generada automáticamente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61" t="1140" r="187" b="24611"/>
                    <a:stretch/>
                  </pic:blipFill>
                  <pic:spPr bwMode="auto">
                    <a:xfrm>
                      <a:off x="0" y="0"/>
                      <a:ext cx="5505765" cy="1853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83E858" w14:textId="310B4C62" w:rsidR="00F65722" w:rsidRPr="0037462E" w:rsidRDefault="00F65722" w:rsidP="00F65722">
      <w:pPr>
        <w:spacing w:after="0"/>
        <w:jc w:val="center"/>
        <w:rPr>
          <w:b/>
          <w:bCs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6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>
        <w:rPr>
          <w:b/>
          <w:bCs/>
        </w:rPr>
        <w:t>Financiaciones REDEBAN</w:t>
      </w:r>
    </w:p>
    <w:p w14:paraId="21868AB4" w14:textId="77777777" w:rsidR="00F65722" w:rsidRDefault="00F65722" w:rsidP="008D3E35">
      <w:pPr>
        <w:spacing w:after="0"/>
        <w:rPr>
          <w:color w:val="70AD47" w:themeColor="accent6"/>
        </w:rPr>
      </w:pPr>
    </w:p>
    <w:p w14:paraId="5038D61C" w14:textId="5CAAD604" w:rsidR="00990E05" w:rsidRDefault="00990E05" w:rsidP="008A2881">
      <w:pPr>
        <w:spacing w:after="0"/>
        <w:rPr>
          <w:color w:val="70AD47" w:themeColor="accent6"/>
        </w:rPr>
      </w:pPr>
    </w:p>
    <w:p w14:paraId="1E2E501E" w14:textId="2AC828FA" w:rsidR="008A2881" w:rsidRDefault="00E933BA" w:rsidP="0071567F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drawing>
          <wp:inline distT="0" distB="0" distL="0" distR="0" wp14:anchorId="5BD8C627" wp14:editId="2C18A683">
            <wp:extent cx="5287818" cy="1945917"/>
            <wp:effectExtent l="0" t="0" r="8255" b="0"/>
            <wp:docPr id="535956493" name="Imagen 5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956493" name="Imagen 5" descr="Diagrama&#10;&#10;Descripción generada automáticamente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" t="1901" r="71783" b="30905"/>
                    <a:stretch/>
                  </pic:blipFill>
                  <pic:spPr bwMode="auto">
                    <a:xfrm>
                      <a:off x="0" y="0"/>
                      <a:ext cx="5434809" cy="2000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EA490D" w14:textId="17D891D3" w:rsidR="0071567F" w:rsidRDefault="0071567F" w:rsidP="0071567F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lastRenderedPageBreak/>
        <w:drawing>
          <wp:inline distT="0" distB="0" distL="0" distR="0" wp14:anchorId="743940A5" wp14:editId="0529DFC0">
            <wp:extent cx="4428837" cy="1926166"/>
            <wp:effectExtent l="0" t="0" r="0" b="0"/>
            <wp:docPr id="1308364744" name="Imagen 1308364744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956493" name="Imagen 5" descr="Diagrama&#10;&#10;Descripción generada automáticamente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63" t="2201" r="49050" b="30605"/>
                    <a:stretch/>
                  </pic:blipFill>
                  <pic:spPr bwMode="auto">
                    <a:xfrm>
                      <a:off x="0" y="0"/>
                      <a:ext cx="4543681" cy="1976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007F4">
        <w:rPr>
          <w:noProof/>
          <w:color w:val="70AD47" w:themeColor="accent6"/>
        </w:rPr>
        <w:drawing>
          <wp:inline distT="0" distB="0" distL="0" distR="0" wp14:anchorId="6A5EFAA1" wp14:editId="6B0B2A76">
            <wp:extent cx="5144654" cy="1874670"/>
            <wp:effectExtent l="0" t="0" r="0" b="0"/>
            <wp:docPr id="1480888961" name="Imagen 148088896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956493" name="Imagen 5" descr="Diagrama&#10;&#10;Descripción generada automáticamente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28" t="2802" r="21120" b="30004"/>
                    <a:stretch/>
                  </pic:blipFill>
                  <pic:spPr bwMode="auto">
                    <a:xfrm>
                      <a:off x="0" y="0"/>
                      <a:ext cx="5285701" cy="1926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color w:val="70AD47" w:themeColor="accent6"/>
        </w:rPr>
        <w:drawing>
          <wp:inline distT="0" distB="0" distL="0" distR="0" wp14:anchorId="5F51FFA9" wp14:editId="77FC6C96">
            <wp:extent cx="3943927" cy="1953817"/>
            <wp:effectExtent l="0" t="0" r="0" b="8890"/>
            <wp:docPr id="1284983441" name="Imagen 128498344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956493" name="Imagen 5" descr="Diagrama&#10;&#10;Descripción generada automáticamente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856" t="1751" r="436" b="31055"/>
                    <a:stretch/>
                  </pic:blipFill>
                  <pic:spPr bwMode="auto">
                    <a:xfrm>
                      <a:off x="0" y="0"/>
                      <a:ext cx="4048483" cy="2005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F1F911" w14:textId="70F07D57" w:rsidR="00D21858" w:rsidRDefault="00D21858" w:rsidP="008A2881">
      <w:pPr>
        <w:spacing w:after="0"/>
        <w:rPr>
          <w:color w:val="70AD47" w:themeColor="accent6"/>
        </w:rPr>
      </w:pPr>
    </w:p>
    <w:p w14:paraId="77AA22B3" w14:textId="23A1FB2E" w:rsidR="00833C24" w:rsidRDefault="00833C24" w:rsidP="00833C24">
      <w:pPr>
        <w:spacing w:after="0"/>
        <w:jc w:val="center"/>
        <w:rPr>
          <w:b/>
          <w:bCs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7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>
        <w:rPr>
          <w:b/>
          <w:bCs/>
        </w:rPr>
        <w:t>Ágil</w:t>
      </w:r>
    </w:p>
    <w:p w14:paraId="62EB0A58" w14:textId="144C50B0" w:rsidR="000A1E89" w:rsidRDefault="000A1E89" w:rsidP="00833C24">
      <w:pPr>
        <w:spacing w:after="0"/>
        <w:jc w:val="center"/>
        <w:rPr>
          <w:b/>
          <w:bCs/>
        </w:rPr>
      </w:pPr>
    </w:p>
    <w:p w14:paraId="553980B0" w14:textId="2FB7F58D" w:rsidR="009643BD" w:rsidRDefault="00C53775" w:rsidP="00C53775">
      <w:pPr>
        <w:spacing w:after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F53EE5A" wp14:editId="30BD98CE">
            <wp:extent cx="5678292" cy="1982709"/>
            <wp:effectExtent l="0" t="0" r="0" b="0"/>
            <wp:docPr id="1390537801" name="Imagen 2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537801" name="Imagen 2" descr="Interfaz de usuario gráfica, Aplicación&#10;&#10;Descripción generada automáticamente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202" b="23827"/>
                    <a:stretch/>
                  </pic:blipFill>
                  <pic:spPr bwMode="auto">
                    <a:xfrm>
                      <a:off x="0" y="0"/>
                      <a:ext cx="5717045" cy="1996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161F78" w14:textId="6EE8ECEE" w:rsidR="00172F85" w:rsidRPr="0037462E" w:rsidRDefault="00172F85" w:rsidP="00C53775">
      <w:pPr>
        <w:spacing w:after="0"/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78D66AEE" wp14:editId="54D1320F">
            <wp:extent cx="5678292" cy="1982709"/>
            <wp:effectExtent l="0" t="0" r="0" b="0"/>
            <wp:docPr id="966304108" name="Imagen 966304108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537801" name="Imagen 2" descr="Interfaz de usuario gráfica, Aplicación&#10;&#10;Descripción generada automáticamente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07" t="696" r="33495" b="23131"/>
                    <a:stretch/>
                  </pic:blipFill>
                  <pic:spPr bwMode="auto">
                    <a:xfrm>
                      <a:off x="0" y="0"/>
                      <a:ext cx="5717045" cy="1996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2B6E642B" wp14:editId="2ED72489">
            <wp:extent cx="5678292" cy="1982709"/>
            <wp:effectExtent l="0" t="0" r="0" b="0"/>
            <wp:docPr id="858091822" name="Imagen 858091822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537801" name="Imagen 2" descr="Interfaz de usuario gráfica, Aplicación&#10;&#10;Descripción generada automáticamente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91" t="2087" r="311" b="21740"/>
                    <a:stretch/>
                  </pic:blipFill>
                  <pic:spPr bwMode="auto">
                    <a:xfrm>
                      <a:off x="0" y="0"/>
                      <a:ext cx="5717045" cy="1996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E42748" w14:textId="7C7D551F" w:rsidR="00951BBA" w:rsidRDefault="00951BBA" w:rsidP="00951BBA">
      <w:pPr>
        <w:spacing w:after="0"/>
        <w:jc w:val="center"/>
        <w:rPr>
          <w:b/>
          <w:bCs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8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 w:rsidR="00CC30AB">
        <w:rPr>
          <w:b/>
          <w:bCs/>
        </w:rPr>
        <w:t xml:space="preserve">Financiaciones </w:t>
      </w:r>
      <w:r>
        <w:rPr>
          <w:b/>
          <w:bCs/>
        </w:rPr>
        <w:t>Ágil</w:t>
      </w:r>
    </w:p>
    <w:p w14:paraId="5CC096BB" w14:textId="50F00C31" w:rsidR="00951BBA" w:rsidRDefault="00875202" w:rsidP="00951BBA">
      <w:pPr>
        <w:spacing w:after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410A41F" wp14:editId="18E316D7">
            <wp:extent cx="5592449" cy="1547769"/>
            <wp:effectExtent l="0" t="0" r="8255" b="0"/>
            <wp:docPr id="108895501" name="Imagen 31" descr="Interfaz de usuario gráfic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95501" name="Imagen 31" descr="Interfaz de usuario gráfica&#10;&#10;Descripción generada automáticamente con confianza baja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538" b="24147"/>
                    <a:stretch/>
                  </pic:blipFill>
                  <pic:spPr bwMode="auto">
                    <a:xfrm>
                      <a:off x="0" y="0"/>
                      <a:ext cx="5609600" cy="1552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1A0755" w14:textId="2E97F4FD" w:rsidR="00052E7B" w:rsidRDefault="00052E7B" w:rsidP="00951BBA">
      <w:pPr>
        <w:spacing w:after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69E4EBA" wp14:editId="38E906CB">
            <wp:extent cx="5383640" cy="1547495"/>
            <wp:effectExtent l="0" t="0" r="7620" b="0"/>
            <wp:docPr id="270854246" name="Imagen 270854246" descr="Interfaz de usuario gráfic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95501" name="Imagen 31" descr="Interfaz de usuario gráfica&#10;&#10;Descripción generada automáticamente con confianza baja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83" r="215" b="24147"/>
                    <a:stretch/>
                  </pic:blipFill>
                  <pic:spPr bwMode="auto">
                    <a:xfrm>
                      <a:off x="0" y="0"/>
                      <a:ext cx="5401108" cy="1552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7CED45" w14:textId="28BD97C9" w:rsidR="00875202" w:rsidRDefault="00875202" w:rsidP="00875202">
      <w:pPr>
        <w:spacing w:after="0"/>
        <w:jc w:val="center"/>
        <w:rPr>
          <w:b/>
          <w:bCs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9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proofErr w:type="spellStart"/>
      <w:r>
        <w:rPr>
          <w:b/>
          <w:bCs/>
        </w:rPr>
        <w:t>VIVESomos</w:t>
      </w:r>
      <w:proofErr w:type="spellEnd"/>
    </w:p>
    <w:p w14:paraId="0D92B927" w14:textId="77777777" w:rsidR="00BC5E4D" w:rsidRDefault="00BC5E4D" w:rsidP="00275EEE">
      <w:pPr>
        <w:spacing w:after="0"/>
        <w:jc w:val="center"/>
        <w:rPr>
          <w:color w:val="70AD47" w:themeColor="accent6"/>
        </w:rPr>
      </w:pPr>
    </w:p>
    <w:p w14:paraId="34DCF8D7" w14:textId="36A6C2AD" w:rsidR="00052E7B" w:rsidRDefault="00F04A22" w:rsidP="00275EEE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lastRenderedPageBreak/>
        <w:drawing>
          <wp:inline distT="0" distB="0" distL="0" distR="0" wp14:anchorId="36873AB1" wp14:editId="25B13623">
            <wp:extent cx="5649114" cy="1459685"/>
            <wp:effectExtent l="0" t="0" r="0" b="7620"/>
            <wp:docPr id="2037579604" name="Imagen 32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579604" name="Imagen 32" descr="Interfaz de usuario gráfica, Aplicación&#10;&#10;Descripción generada automáticamente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684" b="26195"/>
                    <a:stretch/>
                  </pic:blipFill>
                  <pic:spPr bwMode="auto">
                    <a:xfrm>
                      <a:off x="0" y="0"/>
                      <a:ext cx="5665176" cy="146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A71B1D" w14:textId="46C7E6D9" w:rsidR="00912D74" w:rsidRDefault="00912D74" w:rsidP="00275EEE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drawing>
          <wp:inline distT="0" distB="0" distL="0" distR="0" wp14:anchorId="7DEFFF53" wp14:editId="34860F5B">
            <wp:extent cx="5213758" cy="1459230"/>
            <wp:effectExtent l="0" t="0" r="6350" b="7620"/>
            <wp:docPr id="1210999154" name="Imagen 1210999154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579604" name="Imagen 32" descr="Interfaz de usuario gráfica, Aplicación&#10;&#10;Descripción generada automáticamente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39" t="213" r="12725" b="25982"/>
                    <a:stretch/>
                  </pic:blipFill>
                  <pic:spPr bwMode="auto">
                    <a:xfrm>
                      <a:off x="0" y="0"/>
                      <a:ext cx="5230211" cy="146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4F4AB" w14:textId="04B54724" w:rsidR="00E463B5" w:rsidRDefault="00E463B5" w:rsidP="00F04A22">
      <w:pPr>
        <w:spacing w:after="0"/>
        <w:jc w:val="center"/>
        <w:rPr>
          <w:b/>
          <w:bCs/>
        </w:rPr>
      </w:pPr>
      <w:r>
        <w:rPr>
          <w:noProof/>
          <w:color w:val="70AD47" w:themeColor="accent6"/>
        </w:rPr>
        <w:drawing>
          <wp:inline distT="0" distB="0" distL="0" distR="0" wp14:anchorId="3976D505" wp14:editId="4FC2881E">
            <wp:extent cx="3238151" cy="1729234"/>
            <wp:effectExtent l="0" t="0" r="635" b="4445"/>
            <wp:docPr id="3646288" name="Imagen 3646288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579604" name="Imagen 32" descr="Interfaz de usuario gráfica, Aplicación&#10;&#10;Descripción generada automáticamente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074" t="387" b="25808"/>
                    <a:stretch/>
                  </pic:blipFill>
                  <pic:spPr bwMode="auto">
                    <a:xfrm>
                      <a:off x="0" y="0"/>
                      <a:ext cx="3302974" cy="1763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253083" w14:textId="5815CC8C" w:rsidR="00F04A22" w:rsidRDefault="00F04A22" w:rsidP="00F04A22">
      <w:pPr>
        <w:spacing w:after="0"/>
        <w:jc w:val="center"/>
        <w:rPr>
          <w:b/>
          <w:bCs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10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>
        <w:rPr>
          <w:b/>
          <w:bCs/>
        </w:rPr>
        <w:t>ESSAVIABILIDADSOMOS</w:t>
      </w:r>
    </w:p>
    <w:p w14:paraId="18CE8F19" w14:textId="77777777" w:rsidR="00F04A22" w:rsidRDefault="00F04A22" w:rsidP="00F04A22">
      <w:pPr>
        <w:spacing w:after="0"/>
        <w:jc w:val="center"/>
        <w:rPr>
          <w:b/>
          <w:bCs/>
        </w:rPr>
      </w:pPr>
    </w:p>
    <w:p w14:paraId="2F2EB6D7" w14:textId="2CC5C8B7" w:rsidR="00EE5538" w:rsidRDefault="00CC787A" w:rsidP="00275EEE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drawing>
          <wp:inline distT="0" distB="0" distL="0" distR="0" wp14:anchorId="3AB1D2BF" wp14:editId="09E25725">
            <wp:extent cx="3674378" cy="1825847"/>
            <wp:effectExtent l="0" t="0" r="2540" b="3175"/>
            <wp:docPr id="2123361562" name="Imagen 33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361562" name="Imagen 33" descr="Diagrama&#10;&#10;Descripción generada automáticamente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507"/>
                    <a:stretch/>
                  </pic:blipFill>
                  <pic:spPr bwMode="auto">
                    <a:xfrm>
                      <a:off x="0" y="0"/>
                      <a:ext cx="3698295" cy="18377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E62FFE" w14:textId="5BC2E4E8" w:rsidR="00F677D2" w:rsidRDefault="00F677D2" w:rsidP="00F677D2">
      <w:pPr>
        <w:spacing w:after="0"/>
        <w:jc w:val="center"/>
        <w:rPr>
          <w:b/>
          <w:bCs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11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>
        <w:rPr>
          <w:b/>
          <w:bCs/>
        </w:rPr>
        <w:t xml:space="preserve">Estudio de </w:t>
      </w:r>
      <w:r w:rsidR="00253495">
        <w:rPr>
          <w:b/>
          <w:bCs/>
        </w:rPr>
        <w:t>Políticas</w:t>
      </w:r>
    </w:p>
    <w:p w14:paraId="633A5C96" w14:textId="77777777" w:rsidR="00253495" w:rsidRDefault="00253495" w:rsidP="00F677D2">
      <w:pPr>
        <w:spacing w:after="0"/>
        <w:jc w:val="center"/>
        <w:rPr>
          <w:b/>
          <w:bCs/>
        </w:rPr>
      </w:pPr>
    </w:p>
    <w:p w14:paraId="18EE0944" w14:textId="6C9BA3D8" w:rsidR="00F677D2" w:rsidRDefault="008F46C5" w:rsidP="00275EEE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lastRenderedPageBreak/>
        <w:drawing>
          <wp:inline distT="0" distB="0" distL="0" distR="0" wp14:anchorId="29E993E0" wp14:editId="465361A8">
            <wp:extent cx="5721161" cy="1661020"/>
            <wp:effectExtent l="0" t="0" r="0" b="0"/>
            <wp:docPr id="1849588884" name="Imagen 34" descr="Aplicación, 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588884" name="Imagen 34" descr="Aplicación, Tabla&#10;&#10;Descripción generada automáticamente con confianza media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797" b="25046"/>
                    <a:stretch/>
                  </pic:blipFill>
                  <pic:spPr bwMode="auto">
                    <a:xfrm>
                      <a:off x="0" y="0"/>
                      <a:ext cx="5813901" cy="1687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9175AE" w14:textId="46710962" w:rsidR="00F70131" w:rsidRDefault="00F70131" w:rsidP="00275EEE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drawing>
          <wp:inline distT="0" distB="0" distL="0" distR="0" wp14:anchorId="7981D422" wp14:editId="401D656F">
            <wp:extent cx="5470865" cy="1925782"/>
            <wp:effectExtent l="0" t="0" r="0" b="0"/>
            <wp:docPr id="584348051" name="Imagen 584348051" descr="Aplicación, 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588884" name="Imagen 34" descr="Aplicación, Tabla&#10;&#10;Descripción generada automáticamente con confianza media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27" t="378" r="143" b="24668"/>
                    <a:stretch/>
                  </pic:blipFill>
                  <pic:spPr bwMode="auto">
                    <a:xfrm>
                      <a:off x="0" y="0"/>
                      <a:ext cx="5567298" cy="1959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7B73BA" w14:textId="7A74D277" w:rsidR="00F70131" w:rsidRPr="00F70131" w:rsidRDefault="00F70131" w:rsidP="00F70131">
      <w:pPr>
        <w:spacing w:after="0"/>
        <w:jc w:val="center"/>
        <w:rPr>
          <w:b/>
          <w:bCs/>
        </w:rPr>
      </w:pPr>
      <w:r w:rsidRPr="007C6A2D">
        <w:rPr>
          <w:b/>
          <w:bCs/>
        </w:rPr>
        <w:t xml:space="preserve">Figura </w:t>
      </w:r>
      <w:r>
        <w:rPr>
          <w:b/>
          <w:bCs/>
        </w:rPr>
        <w:t>12</w:t>
      </w:r>
      <w:r w:rsidRPr="007C6A2D">
        <w:rPr>
          <w:b/>
          <w:bCs/>
        </w:rPr>
        <w:t xml:space="preserve">. Diagrama BPMN del </w:t>
      </w:r>
      <w:r>
        <w:rPr>
          <w:b/>
          <w:bCs/>
        </w:rPr>
        <w:t>sub</w:t>
      </w:r>
      <w:r w:rsidRPr="007C6A2D">
        <w:rPr>
          <w:b/>
          <w:bCs/>
        </w:rPr>
        <w:t xml:space="preserve">proceso </w:t>
      </w:r>
      <w:r w:rsidR="00FA3179">
        <w:rPr>
          <w:b/>
          <w:bCs/>
        </w:rPr>
        <w:t>REC_X_GRUCON</w:t>
      </w:r>
    </w:p>
    <w:p w14:paraId="76B298CF" w14:textId="77777777" w:rsidR="00F70131" w:rsidRPr="00E976AA" w:rsidRDefault="00F70131" w:rsidP="00275EEE">
      <w:pPr>
        <w:spacing w:after="0"/>
        <w:jc w:val="center"/>
        <w:rPr>
          <w:color w:val="70AD47" w:themeColor="accent6"/>
        </w:rPr>
      </w:pPr>
    </w:p>
    <w:tbl>
      <w:tblPr>
        <w:tblStyle w:val="a4"/>
        <w:tblW w:w="9466" w:type="dxa"/>
        <w:tblInd w:w="-115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6" w:space="0" w:color="A6A6A6"/>
          <w:insideV w:val="single" w:sz="6" w:space="0" w:color="A6A6A6"/>
        </w:tblBorders>
        <w:tblLayout w:type="fixed"/>
        <w:tblLook w:val="0400" w:firstRow="0" w:lastRow="0" w:firstColumn="0" w:lastColumn="0" w:noHBand="0" w:noVBand="1"/>
      </w:tblPr>
      <w:tblGrid>
        <w:gridCol w:w="677"/>
        <w:gridCol w:w="3402"/>
        <w:gridCol w:w="5387"/>
      </w:tblGrid>
      <w:tr w:rsidR="006A495C" w:rsidRPr="00E22908" w14:paraId="2461B43E" w14:textId="77777777" w:rsidTr="00DC3CA2">
        <w:tc>
          <w:tcPr>
            <w:tcW w:w="677" w:type="dxa"/>
            <w:shd w:val="clear" w:color="auto" w:fill="308DC6"/>
          </w:tcPr>
          <w:p w14:paraId="02F97799" w14:textId="77777777" w:rsidR="006A495C" w:rsidRPr="00E22908" w:rsidRDefault="006A495C" w:rsidP="00DC3CA2">
            <w:pPr>
              <w:shd w:val="clear" w:color="auto" w:fill="148BC6"/>
              <w:rPr>
                <w:color w:val="FFFFFF"/>
              </w:rPr>
            </w:pPr>
            <w:r w:rsidRPr="00E22908">
              <w:rPr>
                <w:color w:val="FFFFFF" w:themeColor="background1"/>
              </w:rPr>
              <w:t>Paso</w:t>
            </w:r>
          </w:p>
        </w:tc>
        <w:tc>
          <w:tcPr>
            <w:tcW w:w="3402" w:type="dxa"/>
            <w:shd w:val="clear" w:color="auto" w:fill="148BC6"/>
          </w:tcPr>
          <w:p w14:paraId="376DCA87" w14:textId="77777777" w:rsidR="006A495C" w:rsidRPr="00E22908" w:rsidRDefault="006A495C" w:rsidP="00DB5B86">
            <w:pPr>
              <w:jc w:val="center"/>
              <w:rPr>
                <w:color w:val="FFFFFF"/>
              </w:rPr>
            </w:pPr>
            <w:r w:rsidRPr="00E22908">
              <w:rPr>
                <w:b/>
                <w:bCs/>
                <w:color w:val="FFFFFF" w:themeColor="background1"/>
              </w:rPr>
              <w:t>Descripción corta de la actividad.</w:t>
            </w:r>
          </w:p>
        </w:tc>
        <w:tc>
          <w:tcPr>
            <w:tcW w:w="5387" w:type="dxa"/>
            <w:shd w:val="clear" w:color="auto" w:fill="148BC6"/>
          </w:tcPr>
          <w:p w14:paraId="09FF5B64" w14:textId="77777777" w:rsidR="006A495C" w:rsidRPr="00E22908" w:rsidRDefault="006A495C" w:rsidP="00DB5B86">
            <w:pPr>
              <w:jc w:val="center"/>
              <w:rPr>
                <w:b/>
                <w:bCs/>
                <w:color w:val="FFFFFF"/>
              </w:rPr>
            </w:pPr>
            <w:r w:rsidRPr="00E22908">
              <w:rPr>
                <w:b/>
                <w:bCs/>
                <w:color w:val="FFFFFF" w:themeColor="background1"/>
              </w:rPr>
              <w:t>Comentarios</w:t>
            </w:r>
          </w:p>
        </w:tc>
      </w:tr>
      <w:tr w:rsidR="008A3714" w:rsidRPr="00E22908" w14:paraId="2A9430AF" w14:textId="77777777" w:rsidTr="00DC3CA2">
        <w:tc>
          <w:tcPr>
            <w:tcW w:w="4079" w:type="dxa"/>
            <w:gridSpan w:val="2"/>
            <w:shd w:val="clear" w:color="auto" w:fill="148BC6"/>
          </w:tcPr>
          <w:p w14:paraId="36689A9C" w14:textId="71929C2F" w:rsidR="008A3714" w:rsidRPr="00E538F5" w:rsidRDefault="008A3714" w:rsidP="005F238F">
            <w:pPr>
              <w:rPr>
                <w:color w:val="FFFFFF" w:themeColor="background1"/>
              </w:rPr>
            </w:pPr>
            <w:r w:rsidRPr="00E538F5">
              <w:rPr>
                <w:b/>
                <w:bCs/>
                <w:color w:val="FFFFFF" w:themeColor="background1"/>
              </w:rPr>
              <w:t>FASE: PREPARA</w:t>
            </w:r>
            <w:r>
              <w:rPr>
                <w:b/>
                <w:bCs/>
                <w:color w:val="FFFFFF" w:themeColor="background1"/>
              </w:rPr>
              <w:t>CIÓN</w:t>
            </w:r>
          </w:p>
        </w:tc>
        <w:tc>
          <w:tcPr>
            <w:tcW w:w="5387" w:type="dxa"/>
            <w:shd w:val="clear" w:color="auto" w:fill="148BC6"/>
          </w:tcPr>
          <w:p w14:paraId="4C711DE1" w14:textId="6F86955C" w:rsidR="008A3714" w:rsidRPr="00E538F5" w:rsidRDefault="008A3714" w:rsidP="005F238F">
            <w:pPr>
              <w:rPr>
                <w:color w:val="FFFFFF" w:themeColor="background1"/>
              </w:rPr>
            </w:pPr>
            <w:r w:rsidRPr="00E538F5">
              <w:rPr>
                <w:color w:val="FFFFFF" w:themeColor="background1"/>
              </w:rPr>
              <w:t xml:space="preserve">Trata de la </w:t>
            </w:r>
            <w:r>
              <w:rPr>
                <w:color w:val="FFFFFF" w:themeColor="background1"/>
              </w:rPr>
              <w:t>etapa necesaria</w:t>
            </w:r>
            <w:r w:rsidRPr="00E538F5">
              <w:rPr>
                <w:color w:val="FFFFFF" w:themeColor="background1"/>
              </w:rPr>
              <w:t xml:space="preserve"> para iniciar el proceso de la generación del reporte semana.</w:t>
            </w:r>
          </w:p>
        </w:tc>
      </w:tr>
      <w:tr w:rsidR="00EC4AD1" w:rsidRPr="00E22908" w14:paraId="41ED1B03" w14:textId="77777777" w:rsidTr="007F2030">
        <w:trPr>
          <w:trHeight w:val="694"/>
        </w:trPr>
        <w:tc>
          <w:tcPr>
            <w:tcW w:w="677" w:type="dxa"/>
          </w:tcPr>
          <w:p w14:paraId="64893428" w14:textId="33810CD1" w:rsidR="00EC4AD1" w:rsidRDefault="00EC4AD1" w:rsidP="00EC4AD1">
            <w:pPr>
              <w:rPr>
                <w:b/>
                <w:bCs/>
              </w:rPr>
            </w:pPr>
            <w:r w:rsidRPr="00E22908">
              <w:rPr>
                <w:b/>
                <w:bCs/>
              </w:rPr>
              <w:t>1</w:t>
            </w:r>
          </w:p>
        </w:tc>
        <w:tc>
          <w:tcPr>
            <w:tcW w:w="3402" w:type="dxa"/>
          </w:tcPr>
          <w:p w14:paraId="7EA2DCE3" w14:textId="6FCDB678" w:rsidR="00EC4AD1" w:rsidRPr="00DF2DC4" w:rsidRDefault="00CD5F6B" w:rsidP="00EC4AD1">
            <w:r>
              <w:t>Inicio</w:t>
            </w:r>
          </w:p>
        </w:tc>
        <w:tc>
          <w:tcPr>
            <w:tcW w:w="5387" w:type="dxa"/>
          </w:tcPr>
          <w:p w14:paraId="4900E20E" w14:textId="26387083" w:rsidR="00EC4AD1" w:rsidRDefault="00CD5F6B" w:rsidP="00EC4AD1">
            <w:r>
              <w:t>Comienza tras haber terminado una semana de operaciones, con el fin de visualizar el avance del programa.</w:t>
            </w:r>
          </w:p>
        </w:tc>
      </w:tr>
      <w:tr w:rsidR="00EC4AD1" w:rsidRPr="00E22908" w14:paraId="74CBC513" w14:textId="77777777" w:rsidTr="007F2030">
        <w:trPr>
          <w:trHeight w:val="694"/>
        </w:trPr>
        <w:tc>
          <w:tcPr>
            <w:tcW w:w="677" w:type="dxa"/>
          </w:tcPr>
          <w:p w14:paraId="2CD803F8" w14:textId="78D58045" w:rsidR="00EC4AD1" w:rsidRDefault="00EC4AD1" w:rsidP="00EC4AD1">
            <w:pPr>
              <w:rPr>
                <w:b/>
                <w:bCs/>
              </w:rPr>
            </w:pPr>
            <w:r w:rsidRPr="00E22908">
              <w:rPr>
                <w:b/>
                <w:bCs/>
              </w:rPr>
              <w:t>2</w:t>
            </w:r>
          </w:p>
        </w:tc>
        <w:tc>
          <w:tcPr>
            <w:tcW w:w="3402" w:type="dxa"/>
          </w:tcPr>
          <w:p w14:paraId="761D0979" w14:textId="628150A1" w:rsidR="00EC4AD1" w:rsidRPr="00DF2DC4" w:rsidRDefault="00EC4AD1" w:rsidP="00EC4AD1">
            <w:r w:rsidRPr="00E22908">
              <w:t>Duplicar reporte de la semana anterior</w:t>
            </w:r>
          </w:p>
        </w:tc>
        <w:tc>
          <w:tcPr>
            <w:tcW w:w="5387" w:type="dxa"/>
          </w:tcPr>
          <w:p w14:paraId="15FF260E" w14:textId="0351598C" w:rsidR="00EC4AD1" w:rsidRPr="00E22908" w:rsidRDefault="00EC4AD1" w:rsidP="00EC4AD1">
            <w:r w:rsidRPr="00E22908">
              <w:t>El reporte se presenta semanalmente en una tabla, unas dinámicas y algunas vistas con indicadores que se comprenden en tres hojas</w:t>
            </w:r>
            <w:r>
              <w:t xml:space="preserve"> (CONSOLIDADO, CAL</w:t>
            </w:r>
            <w:r w:rsidR="00651A8D">
              <w:t>C</w:t>
            </w:r>
            <w:r>
              <w:t xml:space="preserve">ULADORA, DASHBOARD) </w:t>
            </w:r>
            <w:r w:rsidRPr="00E22908">
              <w:t>de un libro Excel.</w:t>
            </w:r>
          </w:p>
          <w:p w14:paraId="530152A1" w14:textId="77777777" w:rsidR="00EC4AD1" w:rsidRDefault="00EC4AD1" w:rsidP="00EC4AD1"/>
        </w:tc>
      </w:tr>
      <w:tr w:rsidR="00EC4AD1" w:rsidRPr="00E22908" w14:paraId="7D54B736" w14:textId="77777777" w:rsidTr="007F2030">
        <w:trPr>
          <w:trHeight w:val="694"/>
        </w:trPr>
        <w:tc>
          <w:tcPr>
            <w:tcW w:w="677" w:type="dxa"/>
          </w:tcPr>
          <w:p w14:paraId="1BADAFAD" w14:textId="31A6C8CF" w:rsidR="00EC4AD1" w:rsidRPr="00E22908" w:rsidRDefault="00EC4AD1" w:rsidP="00EC4AD1">
            <w:pPr>
              <w:rPr>
                <w:b/>
                <w:bCs/>
              </w:rPr>
            </w:pPr>
            <w:r w:rsidRPr="00E22908">
              <w:rPr>
                <w:b/>
                <w:bCs/>
              </w:rPr>
              <w:t>3</w:t>
            </w:r>
          </w:p>
        </w:tc>
        <w:tc>
          <w:tcPr>
            <w:tcW w:w="3402" w:type="dxa"/>
          </w:tcPr>
          <w:p w14:paraId="7139520B" w14:textId="0D2687E7" w:rsidR="00EC4AD1" w:rsidRPr="00E22908" w:rsidRDefault="00EC4AD1" w:rsidP="00EC4AD1">
            <w:r w:rsidRPr="00E22908">
              <w:t>Renombrar archivo duplicado con el nombre correspondiente</w:t>
            </w:r>
          </w:p>
        </w:tc>
        <w:tc>
          <w:tcPr>
            <w:tcW w:w="5387" w:type="dxa"/>
          </w:tcPr>
          <w:p w14:paraId="3F0D53CD" w14:textId="1A38543B" w:rsidR="00EC4AD1" w:rsidRPr="00E22908" w:rsidRDefault="00EC4AD1" w:rsidP="00EC4AD1">
            <w:r w:rsidRPr="00E22908">
              <w:t xml:space="preserve">Dado que se duplica el archivo de la semana anterior se renombra con el formato [Mes] [Año] </w:t>
            </w:r>
            <w:proofErr w:type="spellStart"/>
            <w:r w:rsidRPr="00E22908">
              <w:t>Sem</w:t>
            </w:r>
            <w:proofErr w:type="spellEnd"/>
            <w:r w:rsidRPr="00E22908">
              <w:t xml:space="preserve"> [# semana]</w:t>
            </w:r>
          </w:p>
        </w:tc>
      </w:tr>
      <w:tr w:rsidR="00EC4AD1" w:rsidRPr="00E22908" w14:paraId="52329C46" w14:textId="77777777" w:rsidTr="007F2030">
        <w:trPr>
          <w:trHeight w:val="694"/>
        </w:trPr>
        <w:tc>
          <w:tcPr>
            <w:tcW w:w="677" w:type="dxa"/>
          </w:tcPr>
          <w:p w14:paraId="1A28AD03" w14:textId="66727CD9" w:rsidR="00EC4AD1" w:rsidRPr="00E22908" w:rsidRDefault="00EC4AD1" w:rsidP="00EC4AD1">
            <w:pPr>
              <w:rPr>
                <w:b/>
                <w:bCs/>
              </w:rPr>
            </w:pPr>
            <w:r w:rsidRPr="00E22908">
              <w:rPr>
                <w:b/>
                <w:bCs/>
              </w:rPr>
              <w:t>4</w:t>
            </w:r>
          </w:p>
        </w:tc>
        <w:tc>
          <w:tcPr>
            <w:tcW w:w="3402" w:type="dxa"/>
          </w:tcPr>
          <w:p w14:paraId="25820D94" w14:textId="37669D14" w:rsidR="00EC4AD1" w:rsidRPr="00E22908" w:rsidRDefault="00EC4AD1" w:rsidP="00EC4AD1">
            <w:r w:rsidRPr="00E22908">
              <w:t>Abrir archivo duplicado</w:t>
            </w:r>
          </w:p>
        </w:tc>
        <w:tc>
          <w:tcPr>
            <w:tcW w:w="5387" w:type="dxa"/>
          </w:tcPr>
          <w:p w14:paraId="094FB72B" w14:textId="76A4E9E5" w:rsidR="00EC4AD1" w:rsidRPr="00E22908" w:rsidRDefault="00EC4AD1" w:rsidP="00EC4AD1">
            <w:r w:rsidRPr="00E22908">
              <w:t>Se abre para empezar la actualización de cada hoja que fungen como fuente de las tres hojas reporte (CONSOLIDADO, CALCULADORA, DASHBOARD) del libro.</w:t>
            </w:r>
          </w:p>
        </w:tc>
      </w:tr>
      <w:tr w:rsidR="007F2030" w:rsidRPr="00E22908" w14:paraId="4D44C5EC" w14:textId="77777777" w:rsidTr="00DC3CA2">
        <w:trPr>
          <w:trHeight w:val="694"/>
        </w:trPr>
        <w:tc>
          <w:tcPr>
            <w:tcW w:w="4079" w:type="dxa"/>
            <w:gridSpan w:val="2"/>
            <w:shd w:val="clear" w:color="auto" w:fill="148BC6"/>
          </w:tcPr>
          <w:p w14:paraId="36E43A94" w14:textId="29A50E99" w:rsidR="007F2030" w:rsidRPr="00FF1D39" w:rsidRDefault="007F2030" w:rsidP="007F2030">
            <w:pPr>
              <w:rPr>
                <w:color w:val="FFFFFF" w:themeColor="background1"/>
              </w:rPr>
            </w:pPr>
            <w:r w:rsidRPr="00FF1D39">
              <w:rPr>
                <w:b/>
                <w:bCs/>
                <w:color w:val="FFFFFF" w:themeColor="background1"/>
              </w:rPr>
              <w:t>FASE:</w:t>
            </w:r>
            <w:r>
              <w:rPr>
                <w:b/>
                <w:bCs/>
                <w:color w:val="FFFFFF" w:themeColor="background1"/>
              </w:rPr>
              <w:t xml:space="preserve"> </w:t>
            </w:r>
            <w:r w:rsidRPr="00FF1D39">
              <w:rPr>
                <w:b/>
                <w:bCs/>
                <w:color w:val="FFFFFF" w:themeColor="background1"/>
              </w:rPr>
              <w:t>ACTUZALIZA</w:t>
            </w:r>
            <w:r>
              <w:rPr>
                <w:b/>
                <w:bCs/>
                <w:color w:val="FFFFFF" w:themeColor="background1"/>
              </w:rPr>
              <w:t>CIÓN</w:t>
            </w:r>
          </w:p>
        </w:tc>
        <w:tc>
          <w:tcPr>
            <w:tcW w:w="5387" w:type="dxa"/>
            <w:shd w:val="clear" w:color="auto" w:fill="148BC6"/>
          </w:tcPr>
          <w:p w14:paraId="6E2CF1CA" w14:textId="4B393836" w:rsidR="007F2030" w:rsidRPr="00FF1D39" w:rsidRDefault="007F2030" w:rsidP="005F238F">
            <w:pPr>
              <w:rPr>
                <w:color w:val="FFFFFF" w:themeColor="background1"/>
              </w:rPr>
            </w:pPr>
            <w:r w:rsidRPr="00FF1D39">
              <w:rPr>
                <w:color w:val="FFFFFF" w:themeColor="background1"/>
              </w:rPr>
              <w:t xml:space="preserve">Trata de la </w:t>
            </w:r>
            <w:r>
              <w:rPr>
                <w:color w:val="FFFFFF" w:themeColor="background1"/>
              </w:rPr>
              <w:t>etapa</w:t>
            </w:r>
            <w:r w:rsidRPr="00FF1D39">
              <w:rPr>
                <w:color w:val="FFFFFF" w:themeColor="background1"/>
              </w:rPr>
              <w:t xml:space="preserve"> que comprende </w:t>
            </w:r>
            <w:r>
              <w:rPr>
                <w:color w:val="FFFFFF" w:themeColor="background1"/>
              </w:rPr>
              <w:t>la</w:t>
            </w:r>
            <w:r w:rsidRPr="00FF1D39">
              <w:rPr>
                <w:color w:val="FFFFFF" w:themeColor="background1"/>
              </w:rPr>
              <w:t xml:space="preserve"> actualización de cada hoja que provee información a las hojas reporte, casi todas se dividen en tres fases, extracción, transformación y carga. </w:t>
            </w:r>
          </w:p>
        </w:tc>
      </w:tr>
      <w:tr w:rsidR="00EC4AD1" w:rsidRPr="00E22908" w14:paraId="552E3E53" w14:textId="77777777" w:rsidTr="007F2030">
        <w:trPr>
          <w:trHeight w:val="694"/>
        </w:trPr>
        <w:tc>
          <w:tcPr>
            <w:tcW w:w="677" w:type="dxa"/>
          </w:tcPr>
          <w:p w14:paraId="3AAE15E6" w14:textId="512C6DE4" w:rsidR="00EC4AD1" w:rsidRPr="00E22908" w:rsidRDefault="00EC4AD1" w:rsidP="00EC4AD1">
            <w:pPr>
              <w:rPr>
                <w:b/>
                <w:bCs/>
              </w:rPr>
            </w:pPr>
            <w:r w:rsidRPr="00E22908">
              <w:rPr>
                <w:b/>
                <w:bCs/>
              </w:rPr>
              <w:t>5</w:t>
            </w:r>
          </w:p>
        </w:tc>
        <w:tc>
          <w:tcPr>
            <w:tcW w:w="3402" w:type="dxa"/>
          </w:tcPr>
          <w:p w14:paraId="438AEAC0" w14:textId="7F550684" w:rsidR="00EC4AD1" w:rsidRPr="00E22908" w:rsidRDefault="00EC4AD1" w:rsidP="00EC4AD1">
            <w:r w:rsidRPr="00E22908">
              <w:t>SUBPROCESO: NOVEDADES_FS</w:t>
            </w:r>
          </w:p>
        </w:tc>
        <w:tc>
          <w:tcPr>
            <w:tcW w:w="5387" w:type="dxa"/>
          </w:tcPr>
          <w:p w14:paraId="435CAB8E" w14:textId="7BE7E00C" w:rsidR="00EC4AD1" w:rsidRPr="00E22908" w:rsidRDefault="00EC4AD1" w:rsidP="00EC4AD1">
            <w:r>
              <w:t>Es la</w:t>
            </w:r>
            <w:r w:rsidRPr="00E22908">
              <w:t xml:space="preserve"> actualización de registros de las hojas “Hoja 1”, “Bloqueo por no pago” y “Bloqueo definitivo”. </w:t>
            </w:r>
            <w:r>
              <w:t>Los registros son e</w:t>
            </w:r>
            <w:r w:rsidRPr="00E22908">
              <w:t xml:space="preserve">xtraídos del reporte NOVEDADES_FS por tipo del módulo </w:t>
            </w:r>
            <w:r>
              <w:t>“E</w:t>
            </w:r>
            <w:r w:rsidRPr="00E22908">
              <w:t>speciales</w:t>
            </w:r>
            <w:r>
              <w:t>”</w:t>
            </w:r>
            <w:r w:rsidRPr="00E22908">
              <w:t xml:space="preserve"> en SAC.NET. </w:t>
            </w:r>
            <w:r>
              <w:t xml:space="preserve">El filtro de extracción es la fecha, desde el inicio del programa hasta </w:t>
            </w:r>
            <w:r>
              <w:lastRenderedPageBreak/>
              <w:t>un día anterior a la generación.</w:t>
            </w:r>
          </w:p>
        </w:tc>
      </w:tr>
      <w:tr w:rsidR="00EC4AD1" w:rsidRPr="00E22908" w14:paraId="4C8A2AB5" w14:textId="77777777" w:rsidTr="007F2030">
        <w:trPr>
          <w:trHeight w:val="694"/>
        </w:trPr>
        <w:tc>
          <w:tcPr>
            <w:tcW w:w="677" w:type="dxa"/>
          </w:tcPr>
          <w:p w14:paraId="00AC9965" w14:textId="3080B499" w:rsidR="00EC4AD1" w:rsidRPr="00E22908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6</w:t>
            </w:r>
          </w:p>
        </w:tc>
        <w:tc>
          <w:tcPr>
            <w:tcW w:w="3402" w:type="dxa"/>
          </w:tcPr>
          <w:p w14:paraId="78856EE9" w14:textId="5804DD6A" w:rsidR="00EC4AD1" w:rsidRPr="00E22908" w:rsidRDefault="00EC4AD1" w:rsidP="00EC4AD1">
            <w:r w:rsidRPr="00E22908">
              <w:t xml:space="preserve">SUBPROCESO: </w:t>
            </w:r>
            <w:r w:rsidRPr="00D32860">
              <w:t>Reporte COXTI</w:t>
            </w:r>
          </w:p>
        </w:tc>
        <w:tc>
          <w:tcPr>
            <w:tcW w:w="5387" w:type="dxa"/>
          </w:tcPr>
          <w:p w14:paraId="31FCDBD4" w14:textId="40707653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Los registros son extraídos de la web </w:t>
            </w:r>
            <w:proofErr w:type="spellStart"/>
            <w:r>
              <w:t>OnCredit</w:t>
            </w:r>
            <w:proofErr w:type="spellEnd"/>
            <w:r>
              <w:t xml:space="preserve">. El filtro de extracción es la fecha, desde la última existente en el archivo hasta un día anterior a la generación. Nota: Por lo general no se extrae </w:t>
            </w:r>
            <w:r w:rsidR="00E158B0">
              <w:t>más</w:t>
            </w:r>
            <w:r>
              <w:t xml:space="preserve"> de tres meses en datos históricos.</w:t>
            </w:r>
          </w:p>
        </w:tc>
      </w:tr>
      <w:tr w:rsidR="00EC4AD1" w:rsidRPr="00E22908" w14:paraId="0E87CD12" w14:textId="77777777" w:rsidTr="007F2030">
        <w:trPr>
          <w:trHeight w:val="694"/>
        </w:trPr>
        <w:tc>
          <w:tcPr>
            <w:tcW w:w="677" w:type="dxa"/>
          </w:tcPr>
          <w:p w14:paraId="7BFAFDF7" w14:textId="549D1338" w:rsidR="00EC4AD1" w:rsidRPr="00E22908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3402" w:type="dxa"/>
          </w:tcPr>
          <w:p w14:paraId="66EDF28D" w14:textId="57FE9FE6" w:rsidR="00EC4AD1" w:rsidRPr="00E22908" w:rsidRDefault="00EC4AD1" w:rsidP="00EC4AD1">
            <w:r w:rsidRPr="00E22908">
              <w:t xml:space="preserve">SUBPROCESO: </w:t>
            </w:r>
            <w:r w:rsidRPr="006D4BFE">
              <w:t>Activación REDEBAN</w:t>
            </w:r>
          </w:p>
        </w:tc>
        <w:tc>
          <w:tcPr>
            <w:tcW w:w="5387" w:type="dxa"/>
          </w:tcPr>
          <w:p w14:paraId="517EF4F2" w14:textId="38F5222E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Los registros son extraídos de la hoja “</w:t>
            </w:r>
            <w:proofErr w:type="spellStart"/>
            <w:r>
              <w:t>Activacion</w:t>
            </w:r>
            <w:proofErr w:type="spellEnd"/>
            <w:r>
              <w:t xml:space="preserve"> SAC” del archivo </w:t>
            </w:r>
            <w:r w:rsidRPr="00314629">
              <w:rPr>
                <w:i/>
                <w:iCs/>
                <w:u w:val="single"/>
              </w:rPr>
              <w:t>01. CONTROL DE ACTIVACIONES CONSOLIDADO.xls</w:t>
            </w:r>
            <w:r w:rsidRPr="00314629">
              <w:rPr>
                <w:i/>
                <w:iCs/>
              </w:rPr>
              <w:t xml:space="preserve"> </w:t>
            </w:r>
            <w:r w:rsidRPr="00314629">
              <w:t>de</w:t>
            </w:r>
            <w:r w:rsidRPr="00314629">
              <w:rPr>
                <w:i/>
                <w:iCs/>
              </w:rPr>
              <w:t xml:space="preserve"> </w:t>
            </w:r>
            <w:r>
              <w:t xml:space="preserve">la Carpeta compartida Somos. Es una tabla en </w:t>
            </w:r>
            <w:proofErr w:type="spellStart"/>
            <w:r>
              <w:t>excel</w:t>
            </w:r>
            <w:proofErr w:type="spellEnd"/>
            <w:r>
              <w:t xml:space="preserve"> que l</w:t>
            </w:r>
            <w:r w:rsidR="006A21F5">
              <w:t xml:space="preserve">a alimenta </w:t>
            </w:r>
            <w:r w:rsidR="00674F9F">
              <w:t xml:space="preserve">un P1 </w:t>
            </w:r>
            <w:r w:rsidR="00E60F2F">
              <w:t xml:space="preserve">que su rol está orientado cómo </w:t>
            </w:r>
            <w:r w:rsidR="002A0345">
              <w:t xml:space="preserve">administración y financiero </w:t>
            </w:r>
            <w:r w:rsidR="00674F9F">
              <w:t>del programa.</w:t>
            </w:r>
          </w:p>
        </w:tc>
      </w:tr>
      <w:tr w:rsidR="00EC4AD1" w:rsidRPr="00E22908" w14:paraId="3E66BFB0" w14:textId="77777777" w:rsidTr="007F2030">
        <w:trPr>
          <w:trHeight w:val="694"/>
        </w:trPr>
        <w:tc>
          <w:tcPr>
            <w:tcW w:w="677" w:type="dxa"/>
          </w:tcPr>
          <w:p w14:paraId="7F9CA09F" w14:textId="28F729AE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3402" w:type="dxa"/>
          </w:tcPr>
          <w:p w14:paraId="36CB025A" w14:textId="227BB367" w:rsidR="00EC4AD1" w:rsidRPr="00E22908" w:rsidRDefault="00EC4AD1" w:rsidP="00EC4AD1">
            <w:r w:rsidRPr="00E22908">
              <w:t xml:space="preserve">SUBPROCESO: </w:t>
            </w:r>
            <w:r w:rsidRPr="007E259F">
              <w:t>CARTERA_FS</w:t>
            </w:r>
          </w:p>
        </w:tc>
        <w:tc>
          <w:tcPr>
            <w:tcW w:w="5387" w:type="dxa"/>
          </w:tcPr>
          <w:p w14:paraId="252603A6" w14:textId="7E9E3A13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Los registros son e</w:t>
            </w:r>
            <w:r w:rsidRPr="00E22908">
              <w:t xml:space="preserve">xtraídos del reporte </w:t>
            </w:r>
            <w:r>
              <w:t>CARTERA</w:t>
            </w:r>
            <w:r w:rsidRPr="00E22908">
              <w:t xml:space="preserve">_FS del módulo </w:t>
            </w:r>
            <w:r>
              <w:t>“E</w:t>
            </w:r>
            <w:r w:rsidRPr="00E22908">
              <w:t>speciales</w:t>
            </w:r>
            <w:r>
              <w:t>”</w:t>
            </w:r>
            <w:r w:rsidRPr="00E22908">
              <w:t xml:space="preserve"> en SAC.NET.</w:t>
            </w:r>
          </w:p>
        </w:tc>
      </w:tr>
      <w:tr w:rsidR="00EC4AD1" w:rsidRPr="00E22908" w14:paraId="7FA41F48" w14:textId="77777777" w:rsidTr="007F2030">
        <w:trPr>
          <w:trHeight w:val="694"/>
        </w:trPr>
        <w:tc>
          <w:tcPr>
            <w:tcW w:w="677" w:type="dxa"/>
          </w:tcPr>
          <w:p w14:paraId="3DB23124" w14:textId="2D06C5FD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3402" w:type="dxa"/>
          </w:tcPr>
          <w:p w14:paraId="7813FE47" w14:textId="7E04798B" w:rsidR="00EC4AD1" w:rsidRPr="00E22908" w:rsidRDefault="00EC4AD1" w:rsidP="00EC4AD1">
            <w:r w:rsidRPr="00E22908">
              <w:t xml:space="preserve">SUBPROCESO: </w:t>
            </w:r>
            <w:r w:rsidRPr="001802C1">
              <w:t>T88</w:t>
            </w:r>
          </w:p>
        </w:tc>
        <w:tc>
          <w:tcPr>
            <w:tcW w:w="5387" w:type="dxa"/>
          </w:tcPr>
          <w:p w14:paraId="320EDF95" w14:textId="67AA3682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Los registros son e</w:t>
            </w:r>
            <w:r w:rsidRPr="00E22908">
              <w:t xml:space="preserve">xtraídos </w:t>
            </w:r>
            <w:r>
              <w:t xml:space="preserve">de la hoja “T88 REDEBAN” del archivo </w:t>
            </w:r>
            <w:r w:rsidRPr="00B8707F">
              <w:rPr>
                <w:i/>
                <w:iCs/>
                <w:u w:val="single"/>
                <w:lang w:val="es-MX"/>
              </w:rPr>
              <w:t>COTEJO DE VENTAS 2022.xlsx</w:t>
            </w:r>
            <w:r>
              <w:rPr>
                <w:i/>
                <w:iCs/>
                <w:u w:val="single"/>
                <w:lang w:val="es-MX"/>
              </w:rPr>
              <w:t xml:space="preserve"> </w:t>
            </w:r>
            <w:r w:rsidRPr="00314629">
              <w:t>de</w:t>
            </w:r>
            <w:r w:rsidRPr="00314629">
              <w:rPr>
                <w:i/>
                <w:iCs/>
              </w:rPr>
              <w:t xml:space="preserve"> </w:t>
            </w:r>
            <w:r>
              <w:t xml:space="preserve">la Carpeta compartida Somos. </w:t>
            </w:r>
            <w:r w:rsidR="003F4A0C">
              <w:t xml:space="preserve">Es una tabla en </w:t>
            </w:r>
            <w:proofErr w:type="spellStart"/>
            <w:r w:rsidR="003F4A0C">
              <w:t>excel</w:t>
            </w:r>
            <w:proofErr w:type="spellEnd"/>
            <w:r w:rsidR="003F4A0C">
              <w:t xml:space="preserve"> que la alimenta una AC que su rol está orientado como apoyo administrativo del programa.</w:t>
            </w:r>
          </w:p>
        </w:tc>
      </w:tr>
      <w:tr w:rsidR="00EC4AD1" w:rsidRPr="00E22908" w14:paraId="69802DF0" w14:textId="77777777" w:rsidTr="007F2030">
        <w:trPr>
          <w:trHeight w:val="694"/>
        </w:trPr>
        <w:tc>
          <w:tcPr>
            <w:tcW w:w="677" w:type="dxa"/>
          </w:tcPr>
          <w:p w14:paraId="16768481" w14:textId="77E64336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3402" w:type="dxa"/>
          </w:tcPr>
          <w:p w14:paraId="5BC60E52" w14:textId="4AA83B49" w:rsidR="00EC4AD1" w:rsidRPr="00E22908" w:rsidRDefault="00EC4AD1" w:rsidP="00EC4AD1">
            <w:r w:rsidRPr="00E22908">
              <w:t xml:space="preserve">SUBPROCESO: </w:t>
            </w:r>
            <w:r>
              <w:t>Financiaciones REDEBAN</w:t>
            </w:r>
          </w:p>
        </w:tc>
        <w:tc>
          <w:tcPr>
            <w:tcW w:w="5387" w:type="dxa"/>
          </w:tcPr>
          <w:p w14:paraId="5820483D" w14:textId="2B797143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Consiste en obtención de datos</w:t>
            </w:r>
            <w:r w:rsidR="0023338B">
              <w:t xml:space="preserve"> de forma manual</w:t>
            </w:r>
            <w:r>
              <w:t xml:space="preserve"> con el uso de una tabla dinámica que se genera con la información del archivo duplicado de la hoja de extracción del subproceso T88. </w:t>
            </w:r>
          </w:p>
        </w:tc>
      </w:tr>
      <w:tr w:rsidR="00EC4AD1" w:rsidRPr="00E22908" w14:paraId="5C97687C" w14:textId="77777777" w:rsidTr="007F2030">
        <w:trPr>
          <w:trHeight w:val="694"/>
        </w:trPr>
        <w:tc>
          <w:tcPr>
            <w:tcW w:w="677" w:type="dxa"/>
          </w:tcPr>
          <w:p w14:paraId="284BBCA0" w14:textId="57AD79AF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3402" w:type="dxa"/>
          </w:tcPr>
          <w:p w14:paraId="7C9013E6" w14:textId="3459BFD5" w:rsidR="00EC4AD1" w:rsidRPr="00E22908" w:rsidRDefault="00EC4AD1" w:rsidP="00EC4AD1">
            <w:r w:rsidRPr="00E22908">
              <w:t xml:space="preserve">SUBPROCESO: </w:t>
            </w:r>
            <w:r>
              <w:t>Ágil</w:t>
            </w:r>
          </w:p>
        </w:tc>
        <w:tc>
          <w:tcPr>
            <w:tcW w:w="5387" w:type="dxa"/>
          </w:tcPr>
          <w:p w14:paraId="3E584D39" w14:textId="1F42F599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Los registros son e</w:t>
            </w:r>
            <w:r w:rsidRPr="00E22908">
              <w:t xml:space="preserve">xtraídos </w:t>
            </w:r>
            <w:r>
              <w:t xml:space="preserve">de la </w:t>
            </w:r>
            <w:proofErr w:type="gramStart"/>
            <w:r>
              <w:t>hoja  “</w:t>
            </w:r>
            <w:proofErr w:type="gramEnd"/>
            <w:r w:rsidRPr="006A26ED">
              <w:t>COTEJO CREDIAGIL</w:t>
            </w:r>
            <w:r>
              <w:t xml:space="preserve">” del archivo </w:t>
            </w:r>
            <w:r w:rsidRPr="00B8707F">
              <w:rPr>
                <w:i/>
                <w:iCs/>
                <w:u w:val="single"/>
                <w:lang w:val="es-MX"/>
              </w:rPr>
              <w:t>COTEJO CREDIAGIL.xlsx</w:t>
            </w:r>
            <w:r>
              <w:rPr>
                <w:i/>
                <w:iCs/>
                <w:u w:val="single"/>
                <w:lang w:val="es-MX"/>
              </w:rPr>
              <w:t xml:space="preserve"> </w:t>
            </w:r>
            <w:r w:rsidRPr="00314629">
              <w:t>de</w:t>
            </w:r>
            <w:r w:rsidRPr="00314629">
              <w:rPr>
                <w:i/>
                <w:iCs/>
              </w:rPr>
              <w:t xml:space="preserve"> </w:t>
            </w:r>
            <w:r>
              <w:t xml:space="preserve">la Carpeta compartida Somos. </w:t>
            </w:r>
            <w:r w:rsidR="00BE09E9">
              <w:t xml:space="preserve">Es una tabla en </w:t>
            </w:r>
            <w:proofErr w:type="spellStart"/>
            <w:r w:rsidR="00BE09E9">
              <w:t>excel</w:t>
            </w:r>
            <w:proofErr w:type="spellEnd"/>
            <w:r w:rsidR="00BE09E9">
              <w:t xml:space="preserve"> que la alimenta una </w:t>
            </w:r>
            <w:r w:rsidR="003A76BD">
              <w:t xml:space="preserve">AC que su rol está </w:t>
            </w:r>
            <w:r w:rsidR="00E60F2F">
              <w:t xml:space="preserve">orientado </w:t>
            </w:r>
            <w:r w:rsidR="003A76BD">
              <w:t>como apoyo administrativo</w:t>
            </w:r>
            <w:r w:rsidR="00674F9F">
              <w:t xml:space="preserve"> </w:t>
            </w:r>
            <w:r w:rsidR="00BE09E9">
              <w:t>del programa.</w:t>
            </w:r>
          </w:p>
        </w:tc>
      </w:tr>
      <w:tr w:rsidR="00EC4AD1" w:rsidRPr="00E22908" w14:paraId="4DF46A6E" w14:textId="77777777" w:rsidTr="007F2030">
        <w:trPr>
          <w:trHeight w:val="694"/>
        </w:trPr>
        <w:tc>
          <w:tcPr>
            <w:tcW w:w="677" w:type="dxa"/>
          </w:tcPr>
          <w:p w14:paraId="1772F66D" w14:textId="35220D36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3402" w:type="dxa"/>
          </w:tcPr>
          <w:p w14:paraId="3064820D" w14:textId="0DD3F70D" w:rsidR="00EC4AD1" w:rsidRPr="00E22908" w:rsidRDefault="00EC4AD1" w:rsidP="00EC4AD1">
            <w:r w:rsidRPr="00E22908">
              <w:t xml:space="preserve">SUBPROCESO: </w:t>
            </w:r>
            <w:r>
              <w:t>Financiaciones Ágil</w:t>
            </w:r>
          </w:p>
        </w:tc>
        <w:tc>
          <w:tcPr>
            <w:tcW w:w="5387" w:type="dxa"/>
          </w:tcPr>
          <w:p w14:paraId="1ADDE705" w14:textId="6F8F8046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Consiste en obtención de datos</w:t>
            </w:r>
            <w:r w:rsidR="00FB6FE2">
              <w:t xml:space="preserve"> de forma manual</w:t>
            </w:r>
            <w:r>
              <w:t xml:space="preserve"> con el uso de una tabla dinámica que se genera con la información del archivo duplicado de la hoja de extracción del subproceso Ágil.</w:t>
            </w:r>
          </w:p>
        </w:tc>
      </w:tr>
      <w:tr w:rsidR="00EC4AD1" w:rsidRPr="00E22908" w14:paraId="24F835D7" w14:textId="77777777" w:rsidTr="007F2030">
        <w:trPr>
          <w:trHeight w:val="694"/>
        </w:trPr>
        <w:tc>
          <w:tcPr>
            <w:tcW w:w="677" w:type="dxa"/>
          </w:tcPr>
          <w:p w14:paraId="50807C2D" w14:textId="766193E6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3402" w:type="dxa"/>
          </w:tcPr>
          <w:p w14:paraId="6C28A4C9" w14:textId="7728187C" w:rsidR="00EC4AD1" w:rsidRPr="00E22908" w:rsidRDefault="00EC4AD1" w:rsidP="00EC4AD1">
            <w:r w:rsidRPr="00E22908">
              <w:t xml:space="preserve">SUBPROCESO: </w:t>
            </w:r>
            <w:proofErr w:type="spellStart"/>
            <w:r w:rsidRPr="008A49C9">
              <w:t>VIVESomos</w:t>
            </w:r>
            <w:proofErr w:type="spellEnd"/>
          </w:p>
        </w:tc>
        <w:tc>
          <w:tcPr>
            <w:tcW w:w="5387" w:type="dxa"/>
          </w:tcPr>
          <w:p w14:paraId="6E469612" w14:textId="584056FD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Los registros son extraídos de la web </w:t>
            </w:r>
            <w:r w:rsidRPr="00EE6777">
              <w:t xml:space="preserve">Net-Commerce </w:t>
            </w:r>
            <w:r>
              <w:t>con la selección de “</w:t>
            </w:r>
            <w:r w:rsidRPr="00EE6777">
              <w:t>Somos EPM V2</w:t>
            </w:r>
            <w:r>
              <w:t>”. El filtro de extracción se selecciona “</w:t>
            </w:r>
            <w:r w:rsidRPr="0033649B">
              <w:t>Módulo de Reportes</w:t>
            </w:r>
            <w:r>
              <w:t>” y posterior “</w:t>
            </w:r>
            <w:r w:rsidRPr="0089278A">
              <w:t>Reporte inscritos ESSA</w:t>
            </w:r>
            <w:r>
              <w:t>”, se hace una extracción total de los registros existentes.</w:t>
            </w:r>
          </w:p>
        </w:tc>
      </w:tr>
      <w:tr w:rsidR="00EC4AD1" w:rsidRPr="00E22908" w14:paraId="6B642404" w14:textId="77777777" w:rsidTr="007F2030">
        <w:trPr>
          <w:trHeight w:val="694"/>
        </w:trPr>
        <w:tc>
          <w:tcPr>
            <w:tcW w:w="677" w:type="dxa"/>
          </w:tcPr>
          <w:p w14:paraId="34E1CE32" w14:textId="1873E31B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3402" w:type="dxa"/>
          </w:tcPr>
          <w:p w14:paraId="55B02A55" w14:textId="0B830B83" w:rsidR="00EC4AD1" w:rsidRPr="00E22908" w:rsidRDefault="00EC4AD1" w:rsidP="00EC4AD1">
            <w:r w:rsidRPr="00E22908">
              <w:t xml:space="preserve">SUBPROCESO: </w:t>
            </w:r>
            <w:r w:rsidRPr="00445064">
              <w:t>ESSAVIABILIDADSOMOS</w:t>
            </w:r>
          </w:p>
        </w:tc>
        <w:tc>
          <w:tcPr>
            <w:tcW w:w="5387" w:type="dxa"/>
          </w:tcPr>
          <w:p w14:paraId="6254D45F" w14:textId="3D5D5976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Los registros son extraídos de la web Mach </w:t>
            </w:r>
            <w:proofErr w:type="spellStart"/>
            <w:r>
              <w:t>Form</w:t>
            </w:r>
            <w:proofErr w:type="spellEnd"/>
            <w:r>
              <w:t>.</w:t>
            </w:r>
          </w:p>
        </w:tc>
      </w:tr>
      <w:tr w:rsidR="00EC4AD1" w:rsidRPr="00E22908" w14:paraId="7BB85E27" w14:textId="77777777" w:rsidTr="007F2030">
        <w:trPr>
          <w:trHeight w:val="694"/>
        </w:trPr>
        <w:tc>
          <w:tcPr>
            <w:tcW w:w="677" w:type="dxa"/>
          </w:tcPr>
          <w:p w14:paraId="46355A25" w14:textId="30DC42B9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15</w:t>
            </w:r>
          </w:p>
        </w:tc>
        <w:tc>
          <w:tcPr>
            <w:tcW w:w="3402" w:type="dxa"/>
          </w:tcPr>
          <w:p w14:paraId="07D01616" w14:textId="1D87D294" w:rsidR="00EC4AD1" w:rsidRPr="00E22908" w:rsidRDefault="00EC4AD1" w:rsidP="00EC4AD1">
            <w:r w:rsidRPr="00E22908">
              <w:t xml:space="preserve">SUBPROCESO: </w:t>
            </w:r>
            <w:r w:rsidRPr="00E71B0F">
              <w:t>Estudio de Políticas</w:t>
            </w:r>
          </w:p>
        </w:tc>
        <w:tc>
          <w:tcPr>
            <w:tcW w:w="5387" w:type="dxa"/>
          </w:tcPr>
          <w:p w14:paraId="54EBF8E5" w14:textId="5A8E021B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Consiste en obtención de datos</w:t>
            </w:r>
            <w:r w:rsidR="00FB6FE2">
              <w:t xml:space="preserve"> de forma manual tomando </w:t>
            </w:r>
            <w:r w:rsidR="00AB78B5">
              <w:t xml:space="preserve">algunas </w:t>
            </w:r>
            <w:r w:rsidR="00FB6FE2">
              <w:t>columnas</w:t>
            </w:r>
            <w:r>
              <w:t xml:space="preserve"> de la hoja </w:t>
            </w:r>
            <w:r w:rsidRPr="00445064">
              <w:t>ESSAVIABILIDADSOMOS</w:t>
            </w:r>
            <w:r>
              <w:t xml:space="preserve"> ya actualizada en el mismo libro.</w:t>
            </w:r>
          </w:p>
        </w:tc>
      </w:tr>
      <w:tr w:rsidR="00EC4AD1" w:rsidRPr="00E22908" w14:paraId="520F7014" w14:textId="77777777" w:rsidTr="007F2030">
        <w:trPr>
          <w:trHeight w:val="694"/>
        </w:trPr>
        <w:tc>
          <w:tcPr>
            <w:tcW w:w="677" w:type="dxa"/>
          </w:tcPr>
          <w:p w14:paraId="30155661" w14:textId="0CF88ABA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3402" w:type="dxa"/>
          </w:tcPr>
          <w:p w14:paraId="3D9F8295" w14:textId="2C3F74D9" w:rsidR="00EC4AD1" w:rsidRPr="00E22908" w:rsidRDefault="00EC4AD1" w:rsidP="00EC4AD1">
            <w:r>
              <w:t xml:space="preserve">Compuerta: </w:t>
            </w:r>
            <w:r w:rsidRPr="00AF7C9D">
              <w:t>¿Está hecho el reporte de Recaudo del mes anterior?</w:t>
            </w:r>
          </w:p>
        </w:tc>
        <w:tc>
          <w:tcPr>
            <w:tcW w:w="5387" w:type="dxa"/>
          </w:tcPr>
          <w:p w14:paraId="2B616293" w14:textId="1972659A" w:rsidR="00EC4AD1" w:rsidRDefault="00EC4AD1" w:rsidP="00EC4AD1">
            <w:r>
              <w:t>Se trata de la validación para confirmar la actualización de una de las hojas de libro. Esta hoja se actualiza una vez al mes.</w:t>
            </w:r>
          </w:p>
        </w:tc>
      </w:tr>
      <w:tr w:rsidR="00EC4AD1" w:rsidRPr="00E22908" w14:paraId="64E5E359" w14:textId="77777777" w:rsidTr="007F2030">
        <w:trPr>
          <w:trHeight w:val="694"/>
        </w:trPr>
        <w:tc>
          <w:tcPr>
            <w:tcW w:w="677" w:type="dxa"/>
          </w:tcPr>
          <w:p w14:paraId="391DC5F3" w14:textId="35EEBB0B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  <w:tc>
          <w:tcPr>
            <w:tcW w:w="3402" w:type="dxa"/>
          </w:tcPr>
          <w:p w14:paraId="463FD68A" w14:textId="29E05A34" w:rsidR="00EC4AD1" w:rsidRDefault="00EC4AD1" w:rsidP="00EC4AD1">
            <w:r>
              <w:t xml:space="preserve">Opción no de compuerta: </w:t>
            </w:r>
            <w:r w:rsidRPr="00162533">
              <w:t>REC_X_GRUCON</w:t>
            </w:r>
          </w:p>
        </w:tc>
        <w:tc>
          <w:tcPr>
            <w:tcW w:w="5387" w:type="dxa"/>
          </w:tcPr>
          <w:p w14:paraId="1A164F1E" w14:textId="1EF14101" w:rsidR="00EC4AD1" w:rsidRDefault="00EC4AD1" w:rsidP="00EC4AD1">
            <w:r>
              <w:t>Es la</w:t>
            </w:r>
            <w:r w:rsidRPr="00E22908">
              <w:t xml:space="preserve"> actualización de registros</w:t>
            </w:r>
            <w:r>
              <w:t xml:space="preserve"> de la hoja del mismo nombre. Los registros son e</w:t>
            </w:r>
            <w:r w:rsidRPr="00E22908">
              <w:t xml:space="preserve">xtraídos del reporte </w:t>
            </w:r>
            <w:r w:rsidRPr="00162533">
              <w:t>REC_X_GRUCON</w:t>
            </w:r>
            <w:r>
              <w:t xml:space="preserve"> </w:t>
            </w:r>
            <w:r w:rsidRPr="00E22908">
              <w:t xml:space="preserve">del módulo </w:t>
            </w:r>
            <w:r>
              <w:t>“Recaudo”</w:t>
            </w:r>
            <w:r w:rsidRPr="00E22908">
              <w:t xml:space="preserve"> en SAC.NET.</w:t>
            </w:r>
          </w:p>
        </w:tc>
      </w:tr>
      <w:tr w:rsidR="00EC4AD1" w:rsidRPr="00E22908" w14:paraId="28660338" w14:textId="77777777" w:rsidTr="007F2030">
        <w:trPr>
          <w:trHeight w:val="694"/>
        </w:trPr>
        <w:tc>
          <w:tcPr>
            <w:tcW w:w="677" w:type="dxa"/>
          </w:tcPr>
          <w:p w14:paraId="37ED615C" w14:textId="228A54B0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3402" w:type="dxa"/>
          </w:tcPr>
          <w:p w14:paraId="28BCC943" w14:textId="5901FAC9" w:rsidR="00EC4AD1" w:rsidRDefault="00EC4AD1" w:rsidP="00EC4AD1">
            <w:r>
              <w:t>Opción si de compuerta: Evento temporizado</w:t>
            </w:r>
          </w:p>
        </w:tc>
        <w:tc>
          <w:tcPr>
            <w:tcW w:w="5387" w:type="dxa"/>
          </w:tcPr>
          <w:p w14:paraId="6D81D219" w14:textId="3BFEE589" w:rsidR="00EC4AD1" w:rsidRDefault="00EC4AD1" w:rsidP="00EC4AD1">
            <w:r>
              <w:t>Evento temporizado que se ejecuta una vez llegue la fecha y hora de la reunión de presentación del reporte general de la semana, que son las tres hojas reporte, que se ha actualizado a lo largo de cada actualización de las hojas enlazadas a las mismas tres, dada su estructura.</w:t>
            </w:r>
          </w:p>
        </w:tc>
      </w:tr>
      <w:tr w:rsidR="00994898" w:rsidRPr="00E22908" w14:paraId="1A16A1E3" w14:textId="77777777" w:rsidTr="00DC3CA2">
        <w:trPr>
          <w:trHeight w:val="303"/>
        </w:trPr>
        <w:tc>
          <w:tcPr>
            <w:tcW w:w="4079" w:type="dxa"/>
            <w:gridSpan w:val="2"/>
            <w:shd w:val="clear" w:color="auto" w:fill="148BC6"/>
          </w:tcPr>
          <w:p w14:paraId="6934F84C" w14:textId="615D0774" w:rsidR="00994898" w:rsidRPr="00F56CA7" w:rsidRDefault="00994898" w:rsidP="00994898">
            <w:pPr>
              <w:rPr>
                <w:color w:val="FFFFFF" w:themeColor="background1"/>
              </w:rPr>
            </w:pPr>
            <w:r w:rsidRPr="00F56CA7">
              <w:rPr>
                <w:b/>
                <w:bCs/>
                <w:color w:val="FFFFFF" w:themeColor="background1"/>
              </w:rPr>
              <w:t>FASE:</w:t>
            </w:r>
            <w:r>
              <w:rPr>
                <w:b/>
                <w:bCs/>
                <w:color w:val="FFFFFF" w:themeColor="background1"/>
              </w:rPr>
              <w:t xml:space="preserve"> </w:t>
            </w:r>
            <w:r w:rsidRPr="00F56CA7">
              <w:rPr>
                <w:b/>
                <w:bCs/>
                <w:color w:val="FFFFFF" w:themeColor="background1"/>
              </w:rPr>
              <w:t>PRESENTACIÓN</w:t>
            </w:r>
          </w:p>
        </w:tc>
        <w:tc>
          <w:tcPr>
            <w:tcW w:w="5387" w:type="dxa"/>
            <w:shd w:val="clear" w:color="auto" w:fill="148BC6"/>
          </w:tcPr>
          <w:p w14:paraId="3F6829C1" w14:textId="48F3DECE" w:rsidR="00994898" w:rsidRPr="00F56CA7" w:rsidRDefault="00994898" w:rsidP="00D55FBA">
            <w:pPr>
              <w:rPr>
                <w:color w:val="FFFFFF" w:themeColor="background1"/>
              </w:rPr>
            </w:pPr>
            <w:r>
              <w:rPr>
                <w:color w:val="FFFFFF" w:themeColor="background1"/>
              </w:rPr>
              <w:t>Trata de la etapa para concluir el proceso.</w:t>
            </w:r>
          </w:p>
        </w:tc>
      </w:tr>
      <w:tr w:rsidR="00EC4AD1" w:rsidRPr="00E22908" w14:paraId="723D2E26" w14:textId="77777777" w:rsidTr="007F2030">
        <w:trPr>
          <w:trHeight w:val="694"/>
        </w:trPr>
        <w:tc>
          <w:tcPr>
            <w:tcW w:w="677" w:type="dxa"/>
          </w:tcPr>
          <w:p w14:paraId="4021EFAC" w14:textId="2FDFA68D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3402" w:type="dxa"/>
          </w:tcPr>
          <w:p w14:paraId="70F45D5E" w14:textId="665CC53C" w:rsidR="00EC4AD1" w:rsidRDefault="00EC4AD1" w:rsidP="00EC4AD1">
            <w:r w:rsidRPr="00DF2DC4">
              <w:t>Presentar la cifras consolidadas y actualizadas al jefe inmediato</w:t>
            </w:r>
          </w:p>
        </w:tc>
        <w:tc>
          <w:tcPr>
            <w:tcW w:w="5387" w:type="dxa"/>
          </w:tcPr>
          <w:p w14:paraId="69AECEB7" w14:textId="2E7B4C6F" w:rsidR="00EC4AD1" w:rsidRDefault="00077116" w:rsidP="00EC4AD1">
            <w:r>
              <w:t>Se presentan estas tres hojas al jefe encargado del programa.</w:t>
            </w:r>
          </w:p>
        </w:tc>
      </w:tr>
      <w:tr w:rsidR="00EC4AD1" w:rsidRPr="00E22908" w14:paraId="768F51B6" w14:textId="77777777" w:rsidTr="007F2030">
        <w:trPr>
          <w:trHeight w:val="694"/>
        </w:trPr>
        <w:tc>
          <w:tcPr>
            <w:tcW w:w="677" w:type="dxa"/>
          </w:tcPr>
          <w:p w14:paraId="284391D5" w14:textId="765A66A0" w:rsidR="00EC4AD1" w:rsidRDefault="00EC4AD1" w:rsidP="00EC4AD1">
            <w:pPr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3402" w:type="dxa"/>
          </w:tcPr>
          <w:p w14:paraId="433E6807" w14:textId="395CCE7B" w:rsidR="00EC4AD1" w:rsidRPr="00DF2DC4" w:rsidRDefault="00EC4AD1" w:rsidP="00EC4AD1">
            <w:r>
              <w:t>Fin</w:t>
            </w:r>
          </w:p>
        </w:tc>
        <w:tc>
          <w:tcPr>
            <w:tcW w:w="5387" w:type="dxa"/>
          </w:tcPr>
          <w:p w14:paraId="4C29B19A" w14:textId="3D846D13" w:rsidR="00EC4AD1" w:rsidRDefault="00EC4AD1" w:rsidP="00EC4AD1">
            <w:r>
              <w:t>Se culmina con la entrega del reporte semanal</w:t>
            </w:r>
            <w:r w:rsidR="00077116">
              <w:t>.</w:t>
            </w:r>
          </w:p>
        </w:tc>
      </w:tr>
    </w:tbl>
    <w:p w14:paraId="1535D329" w14:textId="437724F2" w:rsidR="007C6A2D" w:rsidRPr="007C6A2D" w:rsidRDefault="008B2BE6" w:rsidP="00B660DD">
      <w:pPr>
        <w:spacing w:after="0"/>
        <w:jc w:val="center"/>
        <w:rPr>
          <w:b/>
          <w:bCs/>
          <w:color w:val="FF0000"/>
        </w:rPr>
      </w:pPr>
      <w:r w:rsidRPr="007C6A2D">
        <w:rPr>
          <w:b/>
          <w:bCs/>
        </w:rPr>
        <w:t xml:space="preserve">Tabla 1. Detallado del diagrama BPMN del proceso general “AS IS”. </w:t>
      </w:r>
    </w:p>
    <w:p w14:paraId="5EC750B8" w14:textId="77777777" w:rsidR="00852B3C" w:rsidRPr="00852B3C" w:rsidRDefault="00852B3C" w:rsidP="00852B3C">
      <w:pPr>
        <w:spacing w:after="0"/>
        <w:rPr>
          <w:b/>
          <w:bCs/>
        </w:rPr>
      </w:pPr>
    </w:p>
    <w:p w14:paraId="09DF6E35" w14:textId="6366CA60" w:rsidR="00094BA5" w:rsidRDefault="001A5615" w:rsidP="001E749E">
      <w:pPr>
        <w:pStyle w:val="Ttulo3"/>
        <w:numPr>
          <w:ilvl w:val="1"/>
          <w:numId w:val="6"/>
        </w:numPr>
        <w:ind w:hanging="720"/>
      </w:pPr>
      <w:bookmarkStart w:id="11" w:name="_Toc139889231"/>
      <w:r>
        <w:t xml:space="preserve">Fuentes </w:t>
      </w:r>
      <w:r w:rsidR="00D8327B">
        <w:t>a</w:t>
      </w:r>
      <w:r w:rsidR="00B446D5">
        <w:t>di</w:t>
      </w:r>
      <w:r>
        <w:t xml:space="preserve">cionales de </w:t>
      </w:r>
      <w:r w:rsidR="00D8327B">
        <w:t>documentación del proceso</w:t>
      </w:r>
      <w:bookmarkEnd w:id="11"/>
    </w:p>
    <w:tbl>
      <w:tblPr>
        <w:tblStyle w:val="a5"/>
        <w:tblW w:w="9351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6" w:space="0" w:color="A6A6A6"/>
          <w:insideV w:val="single" w:sz="6" w:space="0" w:color="A6A6A6"/>
        </w:tblBorders>
        <w:tblLayout w:type="fixed"/>
        <w:tblLook w:val="0400" w:firstRow="0" w:lastRow="0" w:firstColumn="0" w:lastColumn="0" w:noHBand="0" w:noVBand="1"/>
      </w:tblPr>
      <w:tblGrid>
        <w:gridCol w:w="2263"/>
        <w:gridCol w:w="7088"/>
      </w:tblGrid>
      <w:tr w:rsidR="00FB57D7" w14:paraId="443493CC" w14:textId="77777777" w:rsidTr="00FB57D7">
        <w:tc>
          <w:tcPr>
            <w:tcW w:w="9351" w:type="dxa"/>
            <w:gridSpan w:val="2"/>
            <w:shd w:val="clear" w:color="auto" w:fill="308DC6"/>
          </w:tcPr>
          <w:p w14:paraId="3F2E13C6" w14:textId="3175ACE8" w:rsidR="00FB57D7" w:rsidRDefault="00FB57D7" w:rsidP="0055009E">
            <w:pPr>
              <w:jc w:val="center"/>
              <w:rPr>
                <w:color w:val="FFFFFF"/>
              </w:rPr>
            </w:pPr>
            <w:r>
              <w:rPr>
                <w:color w:val="FFFFFF" w:themeColor="background1"/>
              </w:rPr>
              <w:t xml:space="preserve">Fuentes </w:t>
            </w:r>
            <w:r w:rsidRPr="00C40414">
              <w:rPr>
                <w:color w:val="FFFFFF" w:themeColor="background1"/>
              </w:rPr>
              <w:t>Ad</w:t>
            </w:r>
            <w:r>
              <w:rPr>
                <w:color w:val="FFFFFF" w:themeColor="background1"/>
              </w:rPr>
              <w:t>icionales de Documentación</w:t>
            </w:r>
          </w:p>
        </w:tc>
      </w:tr>
      <w:tr w:rsidR="00FB57D7" w14:paraId="31B92BF5" w14:textId="77777777" w:rsidTr="00FB57D7">
        <w:tc>
          <w:tcPr>
            <w:tcW w:w="2263" w:type="dxa"/>
          </w:tcPr>
          <w:p w14:paraId="76A785F2" w14:textId="287B9837" w:rsidR="00FB57D7" w:rsidRPr="00FD7674" w:rsidRDefault="00FB57D7" w:rsidP="0025148E">
            <w:pPr>
              <w:rPr>
                <w:b/>
                <w:bCs/>
              </w:rPr>
            </w:pPr>
            <w:r w:rsidRPr="00C40414">
              <w:rPr>
                <w:b/>
                <w:bCs/>
              </w:rPr>
              <w:t>Video del proceso</w:t>
            </w:r>
          </w:p>
        </w:tc>
        <w:tc>
          <w:tcPr>
            <w:tcW w:w="7088" w:type="dxa"/>
          </w:tcPr>
          <w:p w14:paraId="3AAE8D79" w14:textId="77777777" w:rsidR="00FB57D7" w:rsidRDefault="00000000" w:rsidP="002A4375">
            <w:hyperlink r:id="rId41" w:history="1">
              <w:r w:rsidR="00FB57D7">
                <w:rPr>
                  <w:rStyle w:val="Hipervnculo"/>
                </w:rPr>
                <w:t>Reporte Somos-20230530_130308-Grabación de la reunión.mp4</w:t>
              </w:r>
            </w:hyperlink>
          </w:p>
          <w:p w14:paraId="13CA94AB" w14:textId="65CA6D63" w:rsidR="00FB57D7" w:rsidRPr="001C2D82" w:rsidRDefault="00000000" w:rsidP="002A4375">
            <w:hyperlink r:id="rId42" w:history="1">
              <w:r w:rsidR="00FB57D7">
                <w:rPr>
                  <w:rStyle w:val="Hipervnculo"/>
                </w:rPr>
                <w:t>Reporte SOMOS Sesión 2-20230609_080701-Grabación de la reunión.mp4</w:t>
              </w:r>
            </w:hyperlink>
          </w:p>
        </w:tc>
      </w:tr>
      <w:tr w:rsidR="00FB57D7" w14:paraId="7A43BA27" w14:textId="77777777" w:rsidTr="00FB57D7">
        <w:tc>
          <w:tcPr>
            <w:tcW w:w="2263" w:type="dxa"/>
          </w:tcPr>
          <w:p w14:paraId="27D81DDD" w14:textId="664C6736" w:rsidR="00FB57D7" w:rsidRPr="0092481A" w:rsidRDefault="00FB57D7" w:rsidP="0025148E">
            <w:pPr>
              <w:rPr>
                <w:b/>
                <w:bCs/>
                <w:color w:val="808080" w:themeColor="background1" w:themeShade="80"/>
              </w:rPr>
            </w:pPr>
            <w:r w:rsidRPr="00C40414">
              <w:rPr>
                <w:rStyle w:val="normaltextrun"/>
                <w:b/>
                <w:bCs/>
              </w:rPr>
              <w:t>Lista de documentos que soportan el proceso</w:t>
            </w:r>
            <w:r w:rsidRPr="00C40414">
              <w:rPr>
                <w:rStyle w:val="eop"/>
              </w:rPr>
              <w:t> </w:t>
            </w:r>
          </w:p>
        </w:tc>
        <w:tc>
          <w:tcPr>
            <w:tcW w:w="7088" w:type="dxa"/>
          </w:tcPr>
          <w:p w14:paraId="28FE622E" w14:textId="689A5367" w:rsidR="00E43E8F" w:rsidRPr="00EC6FC7" w:rsidRDefault="00EC6FC7" w:rsidP="00EC6FC7">
            <w:pPr>
              <w:rPr>
                <w:color w:val="7F7F7F" w:themeColor="text1" w:themeTint="80"/>
              </w:rPr>
            </w:pPr>
            <w:r w:rsidRPr="00EC6FC7">
              <w:rPr>
                <w:color w:val="7F7F7F" w:themeColor="text1" w:themeTint="80"/>
              </w:rPr>
              <w:t>N/A</w:t>
            </w:r>
          </w:p>
        </w:tc>
      </w:tr>
      <w:tr w:rsidR="00FB57D7" w14:paraId="69040E78" w14:textId="77777777" w:rsidTr="00FB57D7">
        <w:tc>
          <w:tcPr>
            <w:tcW w:w="2263" w:type="dxa"/>
          </w:tcPr>
          <w:p w14:paraId="13495D7C" w14:textId="3AD9619B" w:rsidR="00FB57D7" w:rsidRPr="0092481A" w:rsidRDefault="00FB57D7" w:rsidP="0025148E">
            <w:pPr>
              <w:rPr>
                <w:b/>
                <w:bCs/>
                <w:color w:val="808080" w:themeColor="background1" w:themeShade="80"/>
              </w:rPr>
            </w:pPr>
            <w:r w:rsidRPr="00C40414">
              <w:rPr>
                <w:rStyle w:val="normaltextrun"/>
                <w:b/>
                <w:bCs/>
              </w:rPr>
              <w:t>Otra documentación (Opcional)</w:t>
            </w:r>
            <w:r w:rsidRPr="00C40414">
              <w:rPr>
                <w:rStyle w:val="eop"/>
              </w:rPr>
              <w:t> </w:t>
            </w:r>
          </w:p>
        </w:tc>
        <w:tc>
          <w:tcPr>
            <w:tcW w:w="7088" w:type="dxa"/>
          </w:tcPr>
          <w:p w14:paraId="00942682" w14:textId="1302CEF7" w:rsidR="00FB57D7" w:rsidRPr="0092481A" w:rsidRDefault="00FB57D7" w:rsidP="00C0262A">
            <w:pPr>
              <w:spacing w:after="160" w:line="259" w:lineRule="auto"/>
              <w:contextualSpacing w:val="0"/>
              <w:rPr>
                <w:color w:val="70AD47" w:themeColor="accent6"/>
              </w:rPr>
            </w:pPr>
          </w:p>
        </w:tc>
      </w:tr>
    </w:tbl>
    <w:p w14:paraId="636DBC5C" w14:textId="77777777" w:rsidR="00C25B4C" w:rsidRDefault="00C25B4C"/>
    <w:p w14:paraId="441155C8" w14:textId="57351866" w:rsidR="006018B2" w:rsidRDefault="006018B2" w:rsidP="001E749E">
      <w:pPr>
        <w:pStyle w:val="Ttulo2"/>
        <w:numPr>
          <w:ilvl w:val="0"/>
          <w:numId w:val="6"/>
        </w:numPr>
        <w:ind w:hanging="360"/>
      </w:pPr>
      <w:bookmarkStart w:id="12" w:name="_Toc139889232"/>
      <w:r>
        <w:lastRenderedPageBreak/>
        <w:t>Descripción del proceso “</w:t>
      </w:r>
      <w:proofErr w:type="spellStart"/>
      <w:r>
        <w:t>To</w:t>
      </w:r>
      <w:proofErr w:type="spellEnd"/>
      <w:r>
        <w:t xml:space="preserve"> Be”</w:t>
      </w:r>
      <w:bookmarkEnd w:id="12"/>
    </w:p>
    <w:p w14:paraId="370FC7BF" w14:textId="166C4491" w:rsidR="006830D6" w:rsidRDefault="003C0805" w:rsidP="00CD57EB">
      <w:pPr>
        <w:spacing w:after="0"/>
        <w:jc w:val="center"/>
        <w:rPr>
          <w:color w:val="70AD47" w:themeColor="accent6"/>
        </w:rPr>
      </w:pPr>
      <w:r>
        <w:rPr>
          <w:noProof/>
          <w:color w:val="70AD47" w:themeColor="accent6"/>
        </w:rPr>
        <w:drawing>
          <wp:inline distT="0" distB="0" distL="0" distR="0" wp14:anchorId="528F3170" wp14:editId="6E592D90">
            <wp:extent cx="5731510" cy="2553970"/>
            <wp:effectExtent l="0" t="0" r="2540" b="0"/>
            <wp:docPr id="1774025877" name="Imagen 1" descr="Interfaz de usuario gráfica, Texto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025877" name="Imagen 1" descr="Interfaz de usuario gráfica, Texto, Aplicación, Word&#10;&#10;Descripción generada automáticamente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5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0668E" w14:textId="31AC814A" w:rsidR="00E16DB2" w:rsidRDefault="00E16DB2" w:rsidP="568A373A">
      <w:pPr>
        <w:spacing w:after="0"/>
        <w:jc w:val="center"/>
        <w:rPr>
          <w:b/>
          <w:bCs/>
          <w:color w:val="808080" w:themeColor="background1" w:themeShade="80"/>
        </w:rPr>
      </w:pPr>
      <w:r w:rsidRPr="00EC3D5B">
        <w:rPr>
          <w:b/>
          <w:bCs/>
          <w:color w:val="808080" w:themeColor="background1" w:themeShade="80"/>
        </w:rPr>
        <w:t>Figura 2. Diagrama BPMN</w:t>
      </w:r>
      <w:r w:rsidR="5EC28BA4" w:rsidRPr="00EC3D5B">
        <w:rPr>
          <w:b/>
          <w:bCs/>
          <w:color w:val="808080" w:themeColor="background1" w:themeShade="80"/>
        </w:rPr>
        <w:t xml:space="preserve"> </w:t>
      </w:r>
      <w:r w:rsidRPr="00EC3D5B">
        <w:rPr>
          <w:b/>
          <w:bCs/>
          <w:color w:val="808080" w:themeColor="background1" w:themeShade="80"/>
        </w:rPr>
        <w:t>del proceso general</w:t>
      </w:r>
      <w:r w:rsidR="65292208" w:rsidRPr="00EC3D5B">
        <w:rPr>
          <w:b/>
          <w:bCs/>
          <w:color w:val="808080" w:themeColor="background1" w:themeShade="80"/>
        </w:rPr>
        <w:t xml:space="preserve"> “</w:t>
      </w:r>
      <w:proofErr w:type="spellStart"/>
      <w:r w:rsidR="65292208" w:rsidRPr="00EC3D5B">
        <w:rPr>
          <w:b/>
          <w:bCs/>
          <w:color w:val="808080" w:themeColor="background1" w:themeShade="80"/>
        </w:rPr>
        <w:t>To</w:t>
      </w:r>
      <w:proofErr w:type="spellEnd"/>
      <w:r w:rsidR="65292208" w:rsidRPr="00EC3D5B">
        <w:rPr>
          <w:b/>
          <w:bCs/>
          <w:color w:val="808080" w:themeColor="background1" w:themeShade="80"/>
        </w:rPr>
        <w:t xml:space="preserve"> BE”</w:t>
      </w:r>
      <w:r w:rsidRPr="00EC3D5B">
        <w:rPr>
          <w:b/>
          <w:bCs/>
          <w:color w:val="808080" w:themeColor="background1" w:themeShade="80"/>
        </w:rPr>
        <w:t xml:space="preserve"> </w:t>
      </w:r>
    </w:p>
    <w:p w14:paraId="7A402B4D" w14:textId="77777777" w:rsidR="00AC533C" w:rsidRPr="00EC3D5B" w:rsidRDefault="00AC533C" w:rsidP="568A373A">
      <w:pPr>
        <w:spacing w:after="0"/>
        <w:jc w:val="center"/>
        <w:rPr>
          <w:b/>
          <w:bCs/>
          <w:color w:val="808080" w:themeColor="background1" w:themeShade="80"/>
        </w:rPr>
      </w:pPr>
    </w:p>
    <w:tbl>
      <w:tblPr>
        <w:tblStyle w:val="a4"/>
        <w:tblW w:w="5000" w:type="pct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6" w:space="0" w:color="A6A6A6"/>
          <w:insideV w:val="single" w:sz="6" w:space="0" w:color="A6A6A6"/>
        </w:tblBorders>
        <w:tblLook w:val="0400" w:firstRow="0" w:lastRow="0" w:firstColumn="0" w:lastColumn="0" w:noHBand="0" w:noVBand="1"/>
      </w:tblPr>
      <w:tblGrid>
        <w:gridCol w:w="757"/>
        <w:gridCol w:w="6122"/>
        <w:gridCol w:w="2137"/>
      </w:tblGrid>
      <w:tr w:rsidR="00AC533C" w:rsidRPr="00F30940" w14:paraId="56F6EFB4" w14:textId="3B095585" w:rsidTr="00AC533C">
        <w:tc>
          <w:tcPr>
            <w:tcW w:w="420" w:type="pct"/>
            <w:shd w:val="clear" w:color="auto" w:fill="308DC6"/>
          </w:tcPr>
          <w:p w14:paraId="21070551" w14:textId="77777777" w:rsidR="00AC533C" w:rsidRPr="00F30940" w:rsidRDefault="00AC533C" w:rsidP="000302DD">
            <w:pPr>
              <w:rPr>
                <w:color w:val="FFFFFF"/>
              </w:rPr>
            </w:pPr>
            <w:r w:rsidRPr="005F126E">
              <w:rPr>
                <w:color w:val="FFFFFF" w:themeColor="background1"/>
                <w:sz w:val="20"/>
                <w:szCs w:val="20"/>
              </w:rPr>
              <w:t>Paso</w:t>
            </w:r>
          </w:p>
        </w:tc>
        <w:tc>
          <w:tcPr>
            <w:tcW w:w="3395" w:type="pct"/>
            <w:shd w:val="clear" w:color="auto" w:fill="308DC6"/>
          </w:tcPr>
          <w:p w14:paraId="2563B1DE" w14:textId="77777777" w:rsidR="00AC533C" w:rsidRPr="00F30940" w:rsidRDefault="00AC533C" w:rsidP="000302DD">
            <w:pPr>
              <w:jc w:val="center"/>
              <w:rPr>
                <w:color w:val="FFFFFF"/>
              </w:rPr>
            </w:pPr>
            <w:r w:rsidRPr="00F30940">
              <w:rPr>
                <w:b/>
                <w:bCs/>
                <w:color w:val="FFFFFF" w:themeColor="background1"/>
                <w:sz w:val="20"/>
                <w:szCs w:val="20"/>
              </w:rPr>
              <w:t>Descripción corta de la actividad.</w:t>
            </w:r>
          </w:p>
        </w:tc>
        <w:tc>
          <w:tcPr>
            <w:tcW w:w="1185" w:type="pct"/>
            <w:shd w:val="clear" w:color="auto" w:fill="308DC6"/>
          </w:tcPr>
          <w:p w14:paraId="7CAB6963" w14:textId="77777777" w:rsidR="00AC533C" w:rsidRPr="00F30940" w:rsidRDefault="00AC533C" w:rsidP="000302DD">
            <w:pPr>
              <w:jc w:val="center"/>
              <w:rPr>
                <w:b/>
                <w:bCs/>
                <w:color w:val="FFFFFF"/>
                <w:sz w:val="20"/>
                <w:szCs w:val="20"/>
              </w:rPr>
            </w:pPr>
            <w:r w:rsidRPr="00F30940">
              <w:rPr>
                <w:b/>
                <w:bCs/>
                <w:color w:val="FFFFFF" w:themeColor="background1"/>
                <w:sz w:val="20"/>
                <w:szCs w:val="20"/>
              </w:rPr>
              <w:t>Comentarios</w:t>
            </w:r>
          </w:p>
        </w:tc>
      </w:tr>
      <w:tr w:rsidR="0061466B" w:rsidRPr="00F30940" w14:paraId="63693A6C" w14:textId="77777777" w:rsidTr="0061466B">
        <w:tc>
          <w:tcPr>
            <w:tcW w:w="3815" w:type="pct"/>
            <w:gridSpan w:val="2"/>
            <w:shd w:val="clear" w:color="auto" w:fill="308DC6"/>
          </w:tcPr>
          <w:p w14:paraId="61BA04C8" w14:textId="10112F7B" w:rsidR="0061466B" w:rsidRPr="00F30940" w:rsidRDefault="00FD481E" w:rsidP="00FD481E">
            <w:pPr>
              <w:rPr>
                <w:b/>
                <w:bCs/>
                <w:color w:val="FFFFFF" w:themeColor="background1"/>
                <w:sz w:val="20"/>
                <w:szCs w:val="20"/>
              </w:rPr>
            </w:pPr>
            <w:r w:rsidRPr="00FD481E">
              <w:rPr>
                <w:color w:val="FFFFFF" w:themeColor="background1"/>
              </w:rPr>
              <w:t xml:space="preserve">FASE: </w:t>
            </w:r>
            <w:r w:rsidR="00392983">
              <w:rPr>
                <w:color w:val="FFFFFF" w:themeColor="background1"/>
              </w:rPr>
              <w:t>Actualización</w:t>
            </w:r>
          </w:p>
        </w:tc>
        <w:tc>
          <w:tcPr>
            <w:tcW w:w="1185" w:type="pct"/>
            <w:shd w:val="clear" w:color="auto" w:fill="308DC6"/>
          </w:tcPr>
          <w:p w14:paraId="3856578B" w14:textId="77777777" w:rsidR="0061466B" w:rsidRPr="00F30940" w:rsidRDefault="0061466B" w:rsidP="000302DD">
            <w:pPr>
              <w:jc w:val="center"/>
              <w:rPr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AC533C" w:rsidRPr="008C0FA9" w14:paraId="125D92C1" w14:textId="7D920BC2" w:rsidTr="008A2707">
        <w:trPr>
          <w:trHeight w:val="332"/>
        </w:trPr>
        <w:tc>
          <w:tcPr>
            <w:tcW w:w="420" w:type="pct"/>
          </w:tcPr>
          <w:p w14:paraId="5A56A63A" w14:textId="77777777" w:rsidR="00AC533C" w:rsidRPr="00121ED2" w:rsidRDefault="00AC533C" w:rsidP="00792BA1">
            <w:pPr>
              <w:spacing w:line="259" w:lineRule="auto"/>
              <w:rPr>
                <w:color w:val="808080" w:themeColor="background1" w:themeShade="80"/>
              </w:rPr>
            </w:pPr>
            <w:r w:rsidRPr="00121ED2">
              <w:rPr>
                <w:color w:val="808080" w:themeColor="background1" w:themeShade="80"/>
              </w:rPr>
              <w:t>1</w:t>
            </w:r>
          </w:p>
        </w:tc>
        <w:tc>
          <w:tcPr>
            <w:tcW w:w="3395" w:type="pct"/>
          </w:tcPr>
          <w:p w14:paraId="4933F71B" w14:textId="63768F88" w:rsidR="00AC533C" w:rsidRPr="00121ED2" w:rsidRDefault="00DB23B7" w:rsidP="00792BA1">
            <w:pPr>
              <w:spacing w:line="259" w:lineRule="auto"/>
              <w:rPr>
                <w:color w:val="808080" w:themeColor="background1" w:themeShade="80"/>
              </w:rPr>
            </w:pPr>
            <w:r w:rsidRPr="00DB23B7">
              <w:rPr>
                <w:color w:val="808080" w:themeColor="background1" w:themeShade="80"/>
              </w:rPr>
              <w:t>Descargar los archivos de las fuentes</w:t>
            </w:r>
          </w:p>
        </w:tc>
        <w:tc>
          <w:tcPr>
            <w:tcW w:w="1185" w:type="pct"/>
          </w:tcPr>
          <w:p w14:paraId="699BA032" w14:textId="43A9D249" w:rsidR="00AC533C" w:rsidRPr="00121ED2" w:rsidRDefault="00AC533C" w:rsidP="00792BA1">
            <w:pPr>
              <w:spacing w:line="259" w:lineRule="auto"/>
              <w:rPr>
                <w:i/>
                <w:iCs/>
                <w:color w:val="808080" w:themeColor="background1" w:themeShade="80"/>
              </w:rPr>
            </w:pPr>
          </w:p>
        </w:tc>
      </w:tr>
      <w:tr w:rsidR="00AC533C" w:rsidRPr="003555A4" w14:paraId="4A4E1788" w14:textId="57BF8821" w:rsidTr="008A2707">
        <w:trPr>
          <w:trHeight w:val="332"/>
        </w:trPr>
        <w:tc>
          <w:tcPr>
            <w:tcW w:w="420" w:type="pct"/>
          </w:tcPr>
          <w:p w14:paraId="2AD3C1DE" w14:textId="77777777" w:rsidR="00AC533C" w:rsidRPr="003555A4" w:rsidRDefault="00AC533C" w:rsidP="00792BA1">
            <w:pPr>
              <w:spacing w:line="259" w:lineRule="auto"/>
              <w:rPr>
                <w:color w:val="808080" w:themeColor="background1" w:themeShade="80"/>
              </w:rPr>
            </w:pPr>
            <w:r w:rsidRPr="003555A4">
              <w:rPr>
                <w:color w:val="808080" w:themeColor="background1" w:themeShade="80"/>
              </w:rPr>
              <w:t>2</w:t>
            </w:r>
          </w:p>
        </w:tc>
        <w:tc>
          <w:tcPr>
            <w:tcW w:w="3395" w:type="pct"/>
          </w:tcPr>
          <w:p w14:paraId="46003402" w14:textId="5A81B44D" w:rsidR="00AC533C" w:rsidRPr="003555A4" w:rsidRDefault="003122CB" w:rsidP="00792BA1">
            <w:pPr>
              <w:spacing w:line="259" w:lineRule="auto"/>
              <w:rPr>
                <w:color w:val="808080" w:themeColor="background1" w:themeShade="80"/>
              </w:rPr>
            </w:pPr>
            <w:r w:rsidRPr="003122CB">
              <w:rPr>
                <w:color w:val="808080" w:themeColor="background1" w:themeShade="80"/>
              </w:rPr>
              <w:t>Almacenar archivos en un repositorio</w:t>
            </w:r>
          </w:p>
        </w:tc>
        <w:tc>
          <w:tcPr>
            <w:tcW w:w="1185" w:type="pct"/>
          </w:tcPr>
          <w:p w14:paraId="10D80540" w14:textId="3965FC31" w:rsidR="00AC533C" w:rsidRPr="003555A4" w:rsidRDefault="00AC533C" w:rsidP="00792BA1">
            <w:pPr>
              <w:spacing w:line="259" w:lineRule="auto"/>
              <w:rPr>
                <w:color w:val="808080" w:themeColor="background1" w:themeShade="80"/>
              </w:rPr>
            </w:pPr>
          </w:p>
        </w:tc>
      </w:tr>
      <w:tr w:rsidR="00392983" w:rsidRPr="003555A4" w14:paraId="6111102E" w14:textId="77777777" w:rsidTr="00392983">
        <w:trPr>
          <w:trHeight w:val="332"/>
        </w:trPr>
        <w:tc>
          <w:tcPr>
            <w:tcW w:w="3815" w:type="pct"/>
            <w:gridSpan w:val="2"/>
          </w:tcPr>
          <w:p w14:paraId="133BA30E" w14:textId="429C8DE0" w:rsidR="00392983" w:rsidRPr="003122CB" w:rsidRDefault="00392983" w:rsidP="00792BA1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 xml:space="preserve">FASE: </w:t>
            </w:r>
            <w:r w:rsidR="00041D13">
              <w:rPr>
                <w:color w:val="808080" w:themeColor="background1" w:themeShade="80"/>
              </w:rPr>
              <w:t>Presentación</w:t>
            </w:r>
          </w:p>
        </w:tc>
        <w:tc>
          <w:tcPr>
            <w:tcW w:w="1185" w:type="pct"/>
          </w:tcPr>
          <w:p w14:paraId="71EB0AFA" w14:textId="77777777" w:rsidR="00392983" w:rsidRPr="003555A4" w:rsidRDefault="00392983" w:rsidP="00792BA1">
            <w:pPr>
              <w:rPr>
                <w:color w:val="808080" w:themeColor="background1" w:themeShade="80"/>
              </w:rPr>
            </w:pPr>
          </w:p>
        </w:tc>
      </w:tr>
      <w:tr w:rsidR="00AC533C" w:rsidRPr="008C0FA9" w14:paraId="0851AAE4" w14:textId="5997BD4C" w:rsidTr="008A2707">
        <w:trPr>
          <w:trHeight w:val="332"/>
        </w:trPr>
        <w:tc>
          <w:tcPr>
            <w:tcW w:w="420" w:type="pct"/>
          </w:tcPr>
          <w:p w14:paraId="30E9877C" w14:textId="77777777" w:rsidR="00AC533C" w:rsidRPr="004E6301" w:rsidRDefault="00AC533C" w:rsidP="00792BA1">
            <w:pPr>
              <w:rPr>
                <w:color w:val="808080" w:themeColor="background1" w:themeShade="80"/>
              </w:rPr>
            </w:pPr>
            <w:r w:rsidRPr="004E6301">
              <w:rPr>
                <w:color w:val="808080" w:themeColor="background1" w:themeShade="80"/>
              </w:rPr>
              <w:t>3</w:t>
            </w:r>
          </w:p>
        </w:tc>
        <w:tc>
          <w:tcPr>
            <w:tcW w:w="3395" w:type="pct"/>
          </w:tcPr>
          <w:p w14:paraId="09FF7A0A" w14:textId="5B558DBE" w:rsidR="00AC533C" w:rsidRPr="004E6301" w:rsidRDefault="00041D13" w:rsidP="00792BA1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Conectar con los datos</w:t>
            </w:r>
          </w:p>
        </w:tc>
        <w:tc>
          <w:tcPr>
            <w:tcW w:w="1185" w:type="pct"/>
          </w:tcPr>
          <w:p w14:paraId="28F98AE1" w14:textId="4F5BFFB5" w:rsidR="00AC533C" w:rsidRPr="004E6301" w:rsidRDefault="00AC533C" w:rsidP="00792BA1">
            <w:pPr>
              <w:rPr>
                <w:color w:val="808080" w:themeColor="background1" w:themeShade="80"/>
              </w:rPr>
            </w:pPr>
          </w:p>
        </w:tc>
      </w:tr>
      <w:tr w:rsidR="00AC533C" w:rsidRPr="008C0FA9" w14:paraId="65E6DFB8" w14:textId="717ACF59" w:rsidTr="008A2707">
        <w:trPr>
          <w:trHeight w:val="332"/>
        </w:trPr>
        <w:tc>
          <w:tcPr>
            <w:tcW w:w="420" w:type="pct"/>
          </w:tcPr>
          <w:p w14:paraId="40159571" w14:textId="4F8C8B4E" w:rsidR="00AC533C" w:rsidRPr="00493E2A" w:rsidRDefault="00AC533C" w:rsidP="00792BA1">
            <w:pPr>
              <w:spacing w:line="259" w:lineRule="auto"/>
              <w:rPr>
                <w:color w:val="808080" w:themeColor="background1" w:themeShade="80"/>
              </w:rPr>
            </w:pPr>
            <w:r w:rsidRPr="00493E2A">
              <w:rPr>
                <w:color w:val="808080" w:themeColor="background1" w:themeShade="80"/>
              </w:rPr>
              <w:t>4</w:t>
            </w:r>
          </w:p>
        </w:tc>
        <w:tc>
          <w:tcPr>
            <w:tcW w:w="3395" w:type="pct"/>
          </w:tcPr>
          <w:p w14:paraId="1712D4C3" w14:textId="16F31B78" w:rsidR="00AC533C" w:rsidRPr="00E17441" w:rsidRDefault="00041D13" w:rsidP="00792BA1">
            <w:pPr>
              <w:spacing w:line="259" w:lineRule="auto"/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Filtrar campos de interés</w:t>
            </w:r>
          </w:p>
        </w:tc>
        <w:tc>
          <w:tcPr>
            <w:tcW w:w="1185" w:type="pct"/>
          </w:tcPr>
          <w:p w14:paraId="487905F8" w14:textId="65EEC46E" w:rsidR="00AC533C" w:rsidRPr="00493E2A" w:rsidRDefault="00AC533C" w:rsidP="00792BA1">
            <w:pPr>
              <w:spacing w:line="259" w:lineRule="auto"/>
              <w:rPr>
                <w:color w:val="808080" w:themeColor="background1" w:themeShade="80"/>
              </w:rPr>
            </w:pPr>
          </w:p>
        </w:tc>
      </w:tr>
      <w:tr w:rsidR="00AC533C" w:rsidRPr="008C0FA9" w14:paraId="75E304AA" w14:textId="3E3CB459" w:rsidTr="008A2707">
        <w:trPr>
          <w:trHeight w:val="332"/>
        </w:trPr>
        <w:tc>
          <w:tcPr>
            <w:tcW w:w="420" w:type="pct"/>
          </w:tcPr>
          <w:p w14:paraId="3A6A39D6" w14:textId="102E7772" w:rsidR="00AC533C" w:rsidRPr="00F90B21" w:rsidRDefault="00AC533C" w:rsidP="00792BA1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5</w:t>
            </w:r>
          </w:p>
        </w:tc>
        <w:tc>
          <w:tcPr>
            <w:tcW w:w="3395" w:type="pct"/>
          </w:tcPr>
          <w:p w14:paraId="18398EE7" w14:textId="7236037D" w:rsidR="00AC533C" w:rsidRPr="00F90B21" w:rsidRDefault="009257A1" w:rsidP="00792BA1">
            <w:pPr>
              <w:rPr>
                <w:color w:val="808080" w:themeColor="background1" w:themeShade="80"/>
              </w:rPr>
            </w:pPr>
            <w:r w:rsidRPr="009257A1">
              <w:rPr>
                <w:color w:val="808080" w:themeColor="background1" w:themeShade="80"/>
              </w:rPr>
              <w:t>Limpiar los registros</w:t>
            </w:r>
          </w:p>
        </w:tc>
        <w:tc>
          <w:tcPr>
            <w:tcW w:w="1185" w:type="pct"/>
          </w:tcPr>
          <w:p w14:paraId="732BE452" w14:textId="5AC2AD76" w:rsidR="00AC533C" w:rsidRPr="008C0FA9" w:rsidRDefault="00AC533C" w:rsidP="00792BA1">
            <w:pPr>
              <w:rPr>
                <w:color w:val="70AD47" w:themeColor="accent6"/>
              </w:rPr>
            </w:pPr>
          </w:p>
        </w:tc>
      </w:tr>
      <w:tr w:rsidR="009257A1" w:rsidRPr="008C0FA9" w14:paraId="542BA732" w14:textId="77777777" w:rsidTr="008A2707">
        <w:trPr>
          <w:trHeight w:val="332"/>
        </w:trPr>
        <w:tc>
          <w:tcPr>
            <w:tcW w:w="3815" w:type="pct"/>
            <w:gridSpan w:val="2"/>
            <w:shd w:val="clear" w:color="auto" w:fill="308DC6"/>
          </w:tcPr>
          <w:p w14:paraId="20B3FEC5" w14:textId="54B291F5" w:rsidR="009257A1" w:rsidRPr="000A36CB" w:rsidRDefault="00635731" w:rsidP="00792BA1">
            <w:pPr>
              <w:rPr>
                <w:color w:val="FFFFFF" w:themeColor="background1"/>
              </w:rPr>
            </w:pPr>
            <w:r w:rsidRPr="000A36CB">
              <w:rPr>
                <w:color w:val="FFFFFF" w:themeColor="background1"/>
              </w:rPr>
              <w:t>FASE: Presentación</w:t>
            </w:r>
          </w:p>
        </w:tc>
        <w:tc>
          <w:tcPr>
            <w:tcW w:w="1185" w:type="pct"/>
            <w:shd w:val="clear" w:color="auto" w:fill="308DC6"/>
          </w:tcPr>
          <w:p w14:paraId="34419CDD" w14:textId="77777777" w:rsidR="009257A1" w:rsidRPr="000A36CB" w:rsidRDefault="009257A1" w:rsidP="00792BA1">
            <w:pPr>
              <w:rPr>
                <w:color w:val="FFFFFF" w:themeColor="background1"/>
              </w:rPr>
            </w:pPr>
          </w:p>
        </w:tc>
      </w:tr>
      <w:tr w:rsidR="00AC533C" w:rsidRPr="008C0FA9" w14:paraId="3BC49474" w14:textId="77777777" w:rsidTr="008A2707">
        <w:trPr>
          <w:trHeight w:val="332"/>
        </w:trPr>
        <w:tc>
          <w:tcPr>
            <w:tcW w:w="420" w:type="pct"/>
          </w:tcPr>
          <w:p w14:paraId="4BFDF994" w14:textId="5AB3F873" w:rsidR="00AC533C" w:rsidRDefault="00AC533C" w:rsidP="00792BA1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6</w:t>
            </w:r>
          </w:p>
        </w:tc>
        <w:tc>
          <w:tcPr>
            <w:tcW w:w="3395" w:type="pct"/>
          </w:tcPr>
          <w:p w14:paraId="695C7D47" w14:textId="69E1FBA9" w:rsidR="00AC533C" w:rsidRPr="00F90B21" w:rsidRDefault="00E1293D" w:rsidP="00792BA1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Modelar datos</w:t>
            </w:r>
          </w:p>
        </w:tc>
        <w:tc>
          <w:tcPr>
            <w:tcW w:w="1185" w:type="pct"/>
          </w:tcPr>
          <w:p w14:paraId="1C3EF6D2" w14:textId="77777777" w:rsidR="00AC533C" w:rsidRPr="008C0FA9" w:rsidRDefault="00AC533C" w:rsidP="00792BA1">
            <w:pPr>
              <w:rPr>
                <w:color w:val="70AD47" w:themeColor="accent6"/>
              </w:rPr>
            </w:pPr>
          </w:p>
        </w:tc>
      </w:tr>
      <w:tr w:rsidR="00AC533C" w:rsidRPr="008C0FA9" w14:paraId="5857AE5B" w14:textId="77777777" w:rsidTr="008A2707">
        <w:trPr>
          <w:trHeight w:val="332"/>
        </w:trPr>
        <w:tc>
          <w:tcPr>
            <w:tcW w:w="420" w:type="pct"/>
          </w:tcPr>
          <w:p w14:paraId="1AC847D9" w14:textId="454F3AF4" w:rsidR="00AC533C" w:rsidRDefault="00AC533C" w:rsidP="00792BA1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7</w:t>
            </w:r>
          </w:p>
        </w:tc>
        <w:tc>
          <w:tcPr>
            <w:tcW w:w="3395" w:type="pct"/>
          </w:tcPr>
          <w:p w14:paraId="10791EBC" w14:textId="4CE28B23" w:rsidR="00AC533C" w:rsidRPr="00F90B21" w:rsidRDefault="009257A1" w:rsidP="00792BA1">
            <w:pPr>
              <w:rPr>
                <w:color w:val="808080" w:themeColor="background1" w:themeShade="80"/>
              </w:rPr>
            </w:pPr>
            <w:r w:rsidRPr="009257A1">
              <w:rPr>
                <w:color w:val="808080" w:themeColor="background1" w:themeShade="80"/>
              </w:rPr>
              <w:t>Visualizar indicadores</w:t>
            </w:r>
          </w:p>
        </w:tc>
        <w:tc>
          <w:tcPr>
            <w:tcW w:w="1185" w:type="pct"/>
          </w:tcPr>
          <w:p w14:paraId="119CD00A" w14:textId="77777777" w:rsidR="00AC533C" w:rsidRPr="008C0FA9" w:rsidRDefault="00AC533C" w:rsidP="00792BA1">
            <w:pPr>
              <w:rPr>
                <w:color w:val="70AD47" w:themeColor="accent6"/>
              </w:rPr>
            </w:pPr>
          </w:p>
        </w:tc>
      </w:tr>
      <w:tr w:rsidR="00E1293D" w:rsidRPr="008C0FA9" w14:paraId="2C0BAC75" w14:textId="77777777" w:rsidTr="008A2707">
        <w:trPr>
          <w:trHeight w:val="332"/>
        </w:trPr>
        <w:tc>
          <w:tcPr>
            <w:tcW w:w="420" w:type="pct"/>
          </w:tcPr>
          <w:p w14:paraId="70F7F715" w14:textId="56E3BCB3" w:rsidR="00E1293D" w:rsidRDefault="00E1293D" w:rsidP="00792BA1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8</w:t>
            </w:r>
          </w:p>
        </w:tc>
        <w:tc>
          <w:tcPr>
            <w:tcW w:w="3395" w:type="pct"/>
          </w:tcPr>
          <w:p w14:paraId="73CEE2B4" w14:textId="238E95CD" w:rsidR="00E1293D" w:rsidRPr="009257A1" w:rsidRDefault="00E1293D" w:rsidP="00792BA1">
            <w:pPr>
              <w:rPr>
                <w:color w:val="808080" w:themeColor="background1" w:themeShade="80"/>
              </w:rPr>
            </w:pPr>
            <w:r>
              <w:rPr>
                <w:color w:val="808080" w:themeColor="background1" w:themeShade="80"/>
              </w:rPr>
              <w:t>Publicar informe</w:t>
            </w:r>
          </w:p>
        </w:tc>
        <w:tc>
          <w:tcPr>
            <w:tcW w:w="1185" w:type="pct"/>
          </w:tcPr>
          <w:p w14:paraId="62DBF9D1" w14:textId="77777777" w:rsidR="00E1293D" w:rsidRPr="008C0FA9" w:rsidRDefault="00E1293D" w:rsidP="00792BA1">
            <w:pPr>
              <w:rPr>
                <w:color w:val="70AD47" w:themeColor="accent6"/>
              </w:rPr>
            </w:pPr>
          </w:p>
        </w:tc>
      </w:tr>
    </w:tbl>
    <w:p w14:paraId="2136D6BC" w14:textId="70D351EC" w:rsidR="008C0FA9" w:rsidRPr="00F90B21" w:rsidRDefault="008C0FA9" w:rsidP="568A373A">
      <w:pPr>
        <w:spacing w:after="0"/>
        <w:jc w:val="center"/>
        <w:rPr>
          <w:b/>
          <w:bCs/>
          <w:color w:val="808080" w:themeColor="background1" w:themeShade="80"/>
        </w:rPr>
      </w:pPr>
      <w:r w:rsidRPr="00F90B21">
        <w:rPr>
          <w:b/>
          <w:bCs/>
          <w:color w:val="808080" w:themeColor="background1" w:themeShade="80"/>
        </w:rPr>
        <w:t>Tabla 2. Detallado del diagrama BPMN del proceso general “</w:t>
      </w:r>
      <w:proofErr w:type="spellStart"/>
      <w:r w:rsidRPr="00F90B21">
        <w:rPr>
          <w:b/>
          <w:bCs/>
          <w:color w:val="808080" w:themeColor="background1" w:themeShade="80"/>
        </w:rPr>
        <w:t>T</w:t>
      </w:r>
      <w:r w:rsidR="339D835A" w:rsidRPr="00F90B21">
        <w:rPr>
          <w:b/>
          <w:bCs/>
          <w:color w:val="808080" w:themeColor="background1" w:themeShade="80"/>
        </w:rPr>
        <w:t>o</w:t>
      </w:r>
      <w:proofErr w:type="spellEnd"/>
      <w:r w:rsidRPr="00F90B21">
        <w:rPr>
          <w:b/>
          <w:bCs/>
          <w:color w:val="808080" w:themeColor="background1" w:themeShade="80"/>
        </w:rPr>
        <w:t xml:space="preserve"> BE”</w:t>
      </w:r>
    </w:p>
    <w:p w14:paraId="388E9373" w14:textId="38340740" w:rsidR="00E16DB2" w:rsidRDefault="00E16DB2" w:rsidP="00932F78">
      <w:pPr>
        <w:spacing w:after="0"/>
        <w:rPr>
          <w:b/>
          <w:bCs/>
          <w:color w:val="70AD47" w:themeColor="accent6"/>
        </w:rPr>
      </w:pPr>
    </w:p>
    <w:p w14:paraId="412F3D76" w14:textId="31B0CAF5" w:rsidR="00E23715" w:rsidRDefault="006E14F3" w:rsidP="001E749E">
      <w:pPr>
        <w:pStyle w:val="Ttulo3"/>
        <w:numPr>
          <w:ilvl w:val="1"/>
          <w:numId w:val="6"/>
        </w:numPr>
        <w:ind w:hanging="720"/>
      </w:pPr>
      <w:bookmarkStart w:id="13" w:name="_Toc139889233"/>
      <w:r>
        <w:t xml:space="preserve">En alcance para </w:t>
      </w:r>
      <w:r w:rsidR="006528BA">
        <w:t>la solución digital</w:t>
      </w:r>
      <w:bookmarkEnd w:id="13"/>
    </w:p>
    <w:p w14:paraId="7664D5FE" w14:textId="77777777" w:rsidR="0055056E" w:rsidRDefault="0055056E" w:rsidP="0055056E">
      <w:pPr>
        <w:rPr>
          <w:color w:val="808080" w:themeColor="background1" w:themeShade="80"/>
        </w:rPr>
      </w:pPr>
      <w:r w:rsidRPr="00B86974">
        <w:rPr>
          <w:color w:val="808080" w:themeColor="background1" w:themeShade="80"/>
        </w:rPr>
        <w:t>Las siguientes son las actividades en alcance para RPA:</w:t>
      </w:r>
    </w:p>
    <w:p w14:paraId="2D1339EF" w14:textId="126E0BE7" w:rsidR="008A73CB" w:rsidRDefault="008A73CB" w:rsidP="0055056E">
      <w:pPr>
        <w:rPr>
          <w:color w:val="808080" w:themeColor="background1" w:themeShade="80"/>
        </w:rPr>
      </w:pPr>
      <w:r>
        <w:rPr>
          <w:color w:val="808080" w:themeColor="background1" w:themeShade="80"/>
        </w:rPr>
        <w:t xml:space="preserve">Se proyecta el alcance del </w:t>
      </w:r>
      <w:r w:rsidR="00C95A73">
        <w:rPr>
          <w:color w:val="808080" w:themeColor="background1" w:themeShade="80"/>
        </w:rPr>
        <w:t xml:space="preserve">RPA </w:t>
      </w:r>
      <w:r w:rsidR="00C57520">
        <w:rPr>
          <w:color w:val="808080" w:themeColor="background1" w:themeShade="80"/>
        </w:rPr>
        <w:t xml:space="preserve">y solución </w:t>
      </w:r>
      <w:proofErr w:type="gramStart"/>
      <w:r w:rsidR="00C57520">
        <w:rPr>
          <w:color w:val="808080" w:themeColor="background1" w:themeShade="80"/>
        </w:rPr>
        <w:t xml:space="preserve">BI </w:t>
      </w:r>
      <w:r w:rsidR="00C95A73">
        <w:rPr>
          <w:color w:val="808080" w:themeColor="background1" w:themeShade="80"/>
        </w:rPr>
        <w:t>en</w:t>
      </w:r>
      <w:proofErr w:type="gramEnd"/>
      <w:r w:rsidR="00C95A73">
        <w:rPr>
          <w:color w:val="808080" w:themeColor="background1" w:themeShade="80"/>
        </w:rPr>
        <w:t xml:space="preserve"> </w:t>
      </w:r>
      <w:r w:rsidR="006367D5">
        <w:rPr>
          <w:color w:val="808080" w:themeColor="background1" w:themeShade="80"/>
        </w:rPr>
        <w:t>3</w:t>
      </w:r>
      <w:r w:rsidR="00C95A73">
        <w:rPr>
          <w:color w:val="808080" w:themeColor="background1" w:themeShade="80"/>
        </w:rPr>
        <w:t xml:space="preserve"> partes: </w:t>
      </w:r>
    </w:p>
    <w:p w14:paraId="3718A54E" w14:textId="64EA0483" w:rsidR="008C6C56" w:rsidRDefault="008C6C56" w:rsidP="0055056E">
      <w:pPr>
        <w:rPr>
          <w:color w:val="808080" w:themeColor="background1" w:themeShade="80"/>
        </w:rPr>
      </w:pPr>
      <w:r>
        <w:rPr>
          <w:color w:val="808080" w:themeColor="background1" w:themeShade="80"/>
        </w:rPr>
        <w:t xml:space="preserve">Primera parte: </w:t>
      </w:r>
    </w:p>
    <w:p w14:paraId="49A0B9EB" w14:textId="23082FC0" w:rsidR="00C95A73" w:rsidRDefault="00A70BF0" w:rsidP="00C95A73">
      <w:pPr>
        <w:pStyle w:val="Prrafodelista"/>
        <w:numPr>
          <w:ilvl w:val="0"/>
          <w:numId w:val="1"/>
        </w:numPr>
        <w:rPr>
          <w:color w:val="808080" w:themeColor="background1" w:themeShade="80"/>
        </w:rPr>
      </w:pPr>
      <w:r>
        <w:rPr>
          <w:color w:val="808080" w:themeColor="background1" w:themeShade="80"/>
        </w:rPr>
        <w:t>Ingresar y descargar</w:t>
      </w:r>
      <w:r w:rsidR="00C95A73">
        <w:rPr>
          <w:color w:val="808080" w:themeColor="background1" w:themeShade="80"/>
        </w:rPr>
        <w:t xml:space="preserve"> </w:t>
      </w:r>
      <w:r>
        <w:rPr>
          <w:color w:val="808080" w:themeColor="background1" w:themeShade="80"/>
        </w:rPr>
        <w:t>de</w:t>
      </w:r>
      <w:r w:rsidR="00C95A73">
        <w:rPr>
          <w:color w:val="808080" w:themeColor="background1" w:themeShade="80"/>
        </w:rPr>
        <w:t xml:space="preserve"> los aplicativos SAC</w:t>
      </w:r>
      <w:r w:rsidR="00AE1420">
        <w:rPr>
          <w:color w:val="808080" w:themeColor="background1" w:themeShade="80"/>
        </w:rPr>
        <w:t xml:space="preserve">, Net-Commerce, </w:t>
      </w:r>
      <w:r w:rsidR="004F1A7D">
        <w:rPr>
          <w:color w:val="808080" w:themeColor="background1" w:themeShade="80"/>
        </w:rPr>
        <w:t xml:space="preserve">Mach </w:t>
      </w:r>
      <w:proofErr w:type="spellStart"/>
      <w:r w:rsidR="004F1A7D">
        <w:rPr>
          <w:color w:val="808080" w:themeColor="background1" w:themeShade="80"/>
        </w:rPr>
        <w:t>Form</w:t>
      </w:r>
      <w:proofErr w:type="spellEnd"/>
      <w:r w:rsidR="00927041">
        <w:rPr>
          <w:color w:val="808080" w:themeColor="background1" w:themeShade="80"/>
        </w:rPr>
        <w:t xml:space="preserve"> </w:t>
      </w:r>
      <w:r w:rsidR="00C95A73">
        <w:rPr>
          <w:color w:val="808080" w:themeColor="background1" w:themeShade="80"/>
        </w:rPr>
        <w:t xml:space="preserve">para la generación de reportes. </w:t>
      </w:r>
    </w:p>
    <w:p w14:paraId="56AC743C" w14:textId="77777777" w:rsidR="003E1BF9" w:rsidRDefault="00316667" w:rsidP="00316667">
      <w:pPr>
        <w:pStyle w:val="Prrafodelista"/>
        <w:numPr>
          <w:ilvl w:val="0"/>
          <w:numId w:val="1"/>
        </w:numPr>
        <w:ind w:left="1843" w:hanging="43"/>
        <w:rPr>
          <w:color w:val="808080" w:themeColor="background1" w:themeShade="80"/>
        </w:rPr>
      </w:pPr>
      <w:r>
        <w:rPr>
          <w:color w:val="808080" w:themeColor="background1" w:themeShade="80"/>
        </w:rPr>
        <w:t>Alojar toda la información en una carpeta compartida</w:t>
      </w:r>
      <w:r w:rsidR="003E1BF9">
        <w:rPr>
          <w:color w:val="808080" w:themeColor="background1" w:themeShade="80"/>
        </w:rPr>
        <w:t xml:space="preserve">. </w:t>
      </w:r>
    </w:p>
    <w:p w14:paraId="5826254F" w14:textId="3DD109BE" w:rsidR="00927041" w:rsidRDefault="008C6C56" w:rsidP="008C6C56">
      <w:pPr>
        <w:rPr>
          <w:color w:val="808080" w:themeColor="background1" w:themeShade="80"/>
        </w:rPr>
      </w:pPr>
      <w:r>
        <w:rPr>
          <w:color w:val="808080" w:themeColor="background1" w:themeShade="80"/>
        </w:rPr>
        <w:t xml:space="preserve">Segunda parte: </w:t>
      </w:r>
    </w:p>
    <w:p w14:paraId="2E8971D0" w14:textId="746DA704" w:rsidR="00927041" w:rsidRPr="00351859" w:rsidRDefault="00F57874" w:rsidP="00AE7392">
      <w:pPr>
        <w:pStyle w:val="Prrafodelista"/>
        <w:numPr>
          <w:ilvl w:val="3"/>
          <w:numId w:val="1"/>
        </w:numPr>
        <w:ind w:left="2127" w:hanging="284"/>
        <w:rPr>
          <w:color w:val="808080" w:themeColor="background1" w:themeShade="80"/>
        </w:rPr>
      </w:pPr>
      <w:r w:rsidRPr="00351859">
        <w:rPr>
          <w:color w:val="808080" w:themeColor="background1" w:themeShade="80"/>
        </w:rPr>
        <w:t xml:space="preserve">Realizar conexión </w:t>
      </w:r>
      <w:r w:rsidR="00351859" w:rsidRPr="00351859">
        <w:rPr>
          <w:color w:val="808080" w:themeColor="background1" w:themeShade="80"/>
        </w:rPr>
        <w:t>con</w:t>
      </w:r>
      <w:r w:rsidRPr="00351859">
        <w:rPr>
          <w:color w:val="808080" w:themeColor="background1" w:themeShade="80"/>
        </w:rPr>
        <w:t xml:space="preserve"> los reportes </w:t>
      </w:r>
      <w:r w:rsidR="00351859" w:rsidRPr="00351859">
        <w:rPr>
          <w:color w:val="808080" w:themeColor="background1" w:themeShade="80"/>
        </w:rPr>
        <w:t>y</w:t>
      </w:r>
      <w:r w:rsidR="00351859">
        <w:rPr>
          <w:color w:val="808080" w:themeColor="background1" w:themeShade="80"/>
        </w:rPr>
        <w:t xml:space="preserve"> f</w:t>
      </w:r>
      <w:r w:rsidR="00837311" w:rsidRPr="00351859">
        <w:rPr>
          <w:color w:val="808080" w:themeColor="background1" w:themeShade="80"/>
        </w:rPr>
        <w:t xml:space="preserve">iltrar campos necesarios </w:t>
      </w:r>
      <w:r w:rsidR="00957A86" w:rsidRPr="00351859">
        <w:rPr>
          <w:color w:val="808080" w:themeColor="background1" w:themeShade="80"/>
        </w:rPr>
        <w:t>para el tablero</w:t>
      </w:r>
      <w:r w:rsidR="006D3728" w:rsidRPr="00351859">
        <w:rPr>
          <w:color w:val="808080" w:themeColor="background1" w:themeShade="80"/>
        </w:rPr>
        <w:t>.</w:t>
      </w:r>
    </w:p>
    <w:p w14:paraId="14C8A9B0" w14:textId="6FE6CCF4" w:rsidR="008C5EA3" w:rsidRDefault="00F57874" w:rsidP="008C5EA3">
      <w:pPr>
        <w:pStyle w:val="Prrafodelista"/>
        <w:numPr>
          <w:ilvl w:val="3"/>
          <w:numId w:val="1"/>
        </w:numPr>
        <w:ind w:left="2127" w:hanging="284"/>
        <w:rPr>
          <w:color w:val="808080" w:themeColor="background1" w:themeShade="80"/>
        </w:rPr>
      </w:pPr>
      <w:r>
        <w:rPr>
          <w:color w:val="808080" w:themeColor="background1" w:themeShade="80"/>
        </w:rPr>
        <w:lastRenderedPageBreak/>
        <w:t>Disponer los datos para utilizarlos</w:t>
      </w:r>
      <w:r w:rsidR="00451713">
        <w:rPr>
          <w:color w:val="808080" w:themeColor="background1" w:themeShade="80"/>
        </w:rPr>
        <w:t>.</w:t>
      </w:r>
    </w:p>
    <w:p w14:paraId="007EF017" w14:textId="77777777" w:rsidR="008C5EA3" w:rsidRDefault="00CB5B43" w:rsidP="008C5EA3">
      <w:pPr>
        <w:pStyle w:val="Prrafodelista"/>
        <w:numPr>
          <w:ilvl w:val="3"/>
          <w:numId w:val="1"/>
        </w:numPr>
        <w:ind w:left="2127" w:hanging="284"/>
        <w:rPr>
          <w:color w:val="808080" w:themeColor="background1" w:themeShade="80"/>
        </w:rPr>
      </w:pPr>
      <w:r w:rsidRPr="008C5EA3">
        <w:rPr>
          <w:color w:val="808080" w:themeColor="background1" w:themeShade="80"/>
        </w:rPr>
        <w:t xml:space="preserve">Modelar los datos con el modelo más apropiado para consultas efectivas. </w:t>
      </w:r>
    </w:p>
    <w:p w14:paraId="1D77A6D7" w14:textId="732F8144" w:rsidR="006A69F7" w:rsidRDefault="006A69F7" w:rsidP="008C5EA3">
      <w:pPr>
        <w:pStyle w:val="Prrafodelista"/>
        <w:numPr>
          <w:ilvl w:val="3"/>
          <w:numId w:val="1"/>
        </w:numPr>
        <w:ind w:left="2127" w:hanging="284"/>
        <w:rPr>
          <w:color w:val="808080" w:themeColor="background1" w:themeShade="80"/>
        </w:rPr>
      </w:pPr>
      <w:r w:rsidRPr="008C5EA3">
        <w:rPr>
          <w:color w:val="808080" w:themeColor="background1" w:themeShade="80"/>
        </w:rPr>
        <w:t>Presentar los indicadores requeridos con l</w:t>
      </w:r>
      <w:r w:rsidR="00DE1EFB" w:rsidRPr="008C5EA3">
        <w:rPr>
          <w:color w:val="808080" w:themeColor="background1" w:themeShade="80"/>
        </w:rPr>
        <w:t xml:space="preserve">os modelos </w:t>
      </w:r>
      <w:r w:rsidR="00613709" w:rsidRPr="008C5EA3">
        <w:rPr>
          <w:color w:val="808080" w:themeColor="background1" w:themeShade="80"/>
        </w:rPr>
        <w:t>descriptiv</w:t>
      </w:r>
      <w:r w:rsidR="009E41DF" w:rsidRPr="008C5EA3">
        <w:rPr>
          <w:color w:val="808080" w:themeColor="background1" w:themeShade="80"/>
        </w:rPr>
        <w:t>os convenientes</w:t>
      </w:r>
      <w:r w:rsidR="00613709" w:rsidRPr="008C5EA3">
        <w:rPr>
          <w:color w:val="808080" w:themeColor="background1" w:themeShade="80"/>
        </w:rPr>
        <w:t>.</w:t>
      </w:r>
    </w:p>
    <w:p w14:paraId="0F3C31B7" w14:textId="58E57991" w:rsidR="007151F4" w:rsidRPr="008C5EA3" w:rsidRDefault="007151F4" w:rsidP="008C5EA3">
      <w:pPr>
        <w:pStyle w:val="Prrafodelista"/>
        <w:numPr>
          <w:ilvl w:val="3"/>
          <w:numId w:val="1"/>
        </w:numPr>
        <w:ind w:left="2127" w:hanging="284"/>
        <w:rPr>
          <w:color w:val="808080" w:themeColor="background1" w:themeShade="80"/>
        </w:rPr>
      </w:pPr>
      <w:r>
        <w:rPr>
          <w:color w:val="808080" w:themeColor="background1" w:themeShade="80"/>
        </w:rPr>
        <w:t xml:space="preserve">Configurar la BI para </w:t>
      </w:r>
      <w:r w:rsidR="00F51383">
        <w:rPr>
          <w:color w:val="808080" w:themeColor="background1" w:themeShade="80"/>
        </w:rPr>
        <w:t>la publicación</w:t>
      </w:r>
      <w:r>
        <w:rPr>
          <w:color w:val="808080" w:themeColor="background1" w:themeShade="80"/>
        </w:rPr>
        <w:t xml:space="preserve"> </w:t>
      </w:r>
      <w:r w:rsidR="007C4944">
        <w:rPr>
          <w:color w:val="808080" w:themeColor="background1" w:themeShade="80"/>
        </w:rPr>
        <w:t xml:space="preserve">diaria </w:t>
      </w:r>
      <w:r>
        <w:rPr>
          <w:color w:val="808080" w:themeColor="background1" w:themeShade="80"/>
        </w:rPr>
        <w:t>no asistida.</w:t>
      </w:r>
    </w:p>
    <w:p w14:paraId="20684B44" w14:textId="77777777" w:rsidR="0014546C" w:rsidRDefault="0014546C" w:rsidP="00145F42">
      <w:pPr>
        <w:spacing w:after="0"/>
        <w:ind w:left="1080"/>
        <w:contextualSpacing/>
      </w:pPr>
    </w:p>
    <w:p w14:paraId="0B183DF5" w14:textId="0313F808" w:rsidR="00E23715" w:rsidRPr="00147F96" w:rsidRDefault="006E14F3" w:rsidP="001E749E">
      <w:pPr>
        <w:pStyle w:val="Ttulo3"/>
        <w:numPr>
          <w:ilvl w:val="1"/>
          <w:numId w:val="6"/>
        </w:numPr>
        <w:ind w:hanging="720"/>
      </w:pPr>
      <w:bookmarkStart w:id="14" w:name="_Toc139889234"/>
      <w:r>
        <w:t xml:space="preserve">Fuera de alcance para </w:t>
      </w:r>
      <w:r w:rsidR="00B446D5">
        <w:t>RPA</w:t>
      </w:r>
      <w:bookmarkEnd w:id="14"/>
    </w:p>
    <w:p w14:paraId="78C800D6" w14:textId="77777777" w:rsidR="009A2D51" w:rsidRDefault="009A2D51" w:rsidP="009A2D51">
      <w:pPr>
        <w:spacing w:after="0" w:line="240" w:lineRule="auto"/>
        <w:rPr>
          <w:color w:val="808080" w:themeColor="background1" w:themeShade="80"/>
        </w:rPr>
      </w:pPr>
      <w:r w:rsidRPr="0067169B">
        <w:rPr>
          <w:color w:val="808080" w:themeColor="background1" w:themeShade="80"/>
        </w:rPr>
        <w:t>Las siguientes son las actividades fuera de alcance para RPA:</w:t>
      </w:r>
    </w:p>
    <w:p w14:paraId="4B913E7D" w14:textId="77777777" w:rsidR="00AC5C3F" w:rsidRPr="0067169B" w:rsidRDefault="00AC5C3F" w:rsidP="009A2D51">
      <w:pPr>
        <w:spacing w:after="0" w:line="240" w:lineRule="auto"/>
        <w:rPr>
          <w:color w:val="808080" w:themeColor="background1" w:themeShade="80"/>
        </w:rPr>
      </w:pPr>
    </w:p>
    <w:p w14:paraId="24975546" w14:textId="32DD03EC" w:rsidR="00860C72" w:rsidRDefault="00EC6224" w:rsidP="003E1BF9">
      <w:pPr>
        <w:numPr>
          <w:ilvl w:val="0"/>
          <w:numId w:val="13"/>
        </w:numPr>
        <w:spacing w:after="0"/>
        <w:ind w:left="1134" w:hanging="54"/>
        <w:contextualSpacing/>
        <w:rPr>
          <w:color w:val="808080" w:themeColor="background1" w:themeShade="80"/>
        </w:rPr>
      </w:pPr>
      <w:r>
        <w:rPr>
          <w:color w:val="808080" w:themeColor="background1" w:themeShade="80"/>
        </w:rPr>
        <w:t xml:space="preserve">La extracción automatizada del reporte COXTI de la web </w:t>
      </w:r>
      <w:proofErr w:type="spellStart"/>
      <w:r>
        <w:rPr>
          <w:color w:val="808080" w:themeColor="background1" w:themeShade="80"/>
        </w:rPr>
        <w:t>Oncredit</w:t>
      </w:r>
      <w:proofErr w:type="spellEnd"/>
      <w:r>
        <w:rPr>
          <w:color w:val="808080" w:themeColor="background1" w:themeShade="80"/>
        </w:rPr>
        <w:t>.</w:t>
      </w:r>
      <w:r w:rsidR="00330B93">
        <w:rPr>
          <w:color w:val="808080" w:themeColor="background1" w:themeShade="80"/>
        </w:rPr>
        <w:t xml:space="preserve"> Lo anterior se debe a la limitación de la RPA para descargar </w:t>
      </w:r>
      <w:r w:rsidR="009F71B6">
        <w:rPr>
          <w:color w:val="808080" w:themeColor="background1" w:themeShade="80"/>
        </w:rPr>
        <w:t xml:space="preserve">con una web con </w:t>
      </w:r>
      <w:r w:rsidR="009F71B6" w:rsidRPr="009F71B6">
        <w:rPr>
          <w:color w:val="808080" w:themeColor="background1" w:themeShade="80"/>
        </w:rPr>
        <w:t>captcha</w:t>
      </w:r>
      <w:r w:rsidR="009F71B6">
        <w:rPr>
          <w:color w:val="808080" w:themeColor="background1" w:themeShade="80"/>
        </w:rPr>
        <w:t>.</w:t>
      </w:r>
    </w:p>
    <w:p w14:paraId="61E859C1" w14:textId="77777777" w:rsidR="008815DB" w:rsidRPr="008815DB" w:rsidRDefault="008815DB" w:rsidP="008815DB"/>
    <w:p w14:paraId="3C32966E" w14:textId="21ED83B8" w:rsidR="006A62CC" w:rsidRPr="005344CD" w:rsidRDefault="006A62CC" w:rsidP="001E749E">
      <w:pPr>
        <w:pStyle w:val="Ttulo2"/>
        <w:keepLines w:val="0"/>
        <w:numPr>
          <w:ilvl w:val="0"/>
          <w:numId w:val="6"/>
        </w:numPr>
        <w:ind w:hanging="360"/>
      </w:pPr>
      <w:bookmarkStart w:id="15" w:name="_Toc485764714"/>
      <w:bookmarkStart w:id="16" w:name="_Toc127180117"/>
      <w:bookmarkStart w:id="17" w:name="_Toc139889235"/>
      <w:r w:rsidRPr="005344CD">
        <w:t>Aprobación del Documento</w:t>
      </w:r>
      <w:bookmarkEnd w:id="15"/>
      <w:bookmarkEnd w:id="16"/>
      <w:bookmarkEnd w:id="17"/>
    </w:p>
    <w:p w14:paraId="4300972B" w14:textId="6F3E3A18" w:rsidR="006A62CC" w:rsidRPr="005344CD" w:rsidRDefault="006A62CC" w:rsidP="006A62CC">
      <w:pPr>
        <w:pStyle w:val="Prrafodelista"/>
        <w:ind w:left="0"/>
        <w:rPr>
          <w:lang w:val="en-US"/>
        </w:rPr>
      </w:pPr>
    </w:p>
    <w:tbl>
      <w:tblPr>
        <w:tblW w:w="9016" w:type="dxa"/>
        <w:tblInd w:w="-115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tblLayout w:type="fixed"/>
        <w:tblLook w:val="0400" w:firstRow="0" w:lastRow="0" w:firstColumn="0" w:lastColumn="0" w:noHBand="0" w:noVBand="1"/>
      </w:tblPr>
      <w:tblGrid>
        <w:gridCol w:w="920"/>
        <w:gridCol w:w="1942"/>
        <w:gridCol w:w="1408"/>
        <w:gridCol w:w="1675"/>
        <w:gridCol w:w="1517"/>
        <w:gridCol w:w="1554"/>
      </w:tblGrid>
      <w:tr w:rsidR="00C61AC9" w14:paraId="23F52C3C" w14:textId="77777777" w:rsidTr="00E31AC4">
        <w:tc>
          <w:tcPr>
            <w:tcW w:w="920" w:type="dxa"/>
            <w:shd w:val="clear" w:color="auto" w:fill="308DC6"/>
          </w:tcPr>
          <w:p w14:paraId="30B65ECF" w14:textId="77777777" w:rsidR="00C61AC9" w:rsidRDefault="00C61AC9" w:rsidP="00E31AC4">
            <w:pPr>
              <w:rPr>
                <w:color w:val="FFFFFF"/>
              </w:rPr>
            </w:pPr>
            <w:r w:rsidRPr="02981957">
              <w:rPr>
                <w:color w:val="FFFFFF" w:themeColor="background1"/>
              </w:rPr>
              <w:t>Versión</w:t>
            </w:r>
          </w:p>
        </w:tc>
        <w:tc>
          <w:tcPr>
            <w:tcW w:w="1942" w:type="dxa"/>
            <w:shd w:val="clear" w:color="auto" w:fill="308DC6"/>
          </w:tcPr>
          <w:p w14:paraId="5F6009AF" w14:textId="77777777" w:rsidR="00C61AC9" w:rsidRDefault="00C61AC9" w:rsidP="00E31AC4">
            <w:pPr>
              <w:rPr>
                <w:color w:val="FFFFFF"/>
              </w:rPr>
            </w:pPr>
            <w:r>
              <w:rPr>
                <w:color w:val="FFFFFF"/>
              </w:rPr>
              <w:t>Flow</w:t>
            </w:r>
          </w:p>
        </w:tc>
        <w:tc>
          <w:tcPr>
            <w:tcW w:w="1408" w:type="dxa"/>
            <w:shd w:val="clear" w:color="auto" w:fill="308DC6"/>
          </w:tcPr>
          <w:p w14:paraId="02605A4A" w14:textId="77777777" w:rsidR="00C61AC9" w:rsidRDefault="00C61AC9" w:rsidP="00E31AC4">
            <w:pPr>
              <w:jc w:val="center"/>
              <w:rPr>
                <w:color w:val="FFFFFF"/>
              </w:rPr>
            </w:pPr>
            <w:r w:rsidRPr="02981957">
              <w:rPr>
                <w:color w:val="FFFFFF" w:themeColor="background1"/>
              </w:rPr>
              <w:t>Rol</w:t>
            </w:r>
          </w:p>
        </w:tc>
        <w:tc>
          <w:tcPr>
            <w:tcW w:w="1675" w:type="dxa"/>
            <w:shd w:val="clear" w:color="auto" w:fill="308DC6"/>
          </w:tcPr>
          <w:p w14:paraId="457488F2" w14:textId="77777777" w:rsidR="00C61AC9" w:rsidRDefault="00C61AC9" w:rsidP="00E31AC4">
            <w:pPr>
              <w:jc w:val="center"/>
              <w:rPr>
                <w:color w:val="FFFFFF"/>
              </w:rPr>
            </w:pPr>
            <w:r w:rsidRPr="02981957">
              <w:rPr>
                <w:color w:val="FFFFFF" w:themeColor="background1"/>
              </w:rPr>
              <w:t>Nombre</w:t>
            </w:r>
          </w:p>
        </w:tc>
        <w:tc>
          <w:tcPr>
            <w:tcW w:w="1517" w:type="dxa"/>
            <w:shd w:val="clear" w:color="auto" w:fill="308DC6"/>
          </w:tcPr>
          <w:p w14:paraId="22B6915F" w14:textId="77777777" w:rsidR="00C61AC9" w:rsidRDefault="00C61AC9" w:rsidP="00E31AC4">
            <w:pPr>
              <w:spacing w:after="0"/>
              <w:jc w:val="center"/>
            </w:pPr>
            <w:r w:rsidRPr="02981957">
              <w:rPr>
                <w:color w:val="FFFFFF" w:themeColor="background1"/>
              </w:rPr>
              <w:t>Organización</w:t>
            </w:r>
          </w:p>
          <w:p w14:paraId="50F3B1BE" w14:textId="77777777" w:rsidR="00C61AC9" w:rsidRDefault="00C61AC9" w:rsidP="00E31AC4">
            <w:pPr>
              <w:jc w:val="center"/>
              <w:rPr>
                <w:color w:val="FFFFFF"/>
              </w:rPr>
            </w:pPr>
          </w:p>
        </w:tc>
        <w:tc>
          <w:tcPr>
            <w:tcW w:w="1554" w:type="dxa"/>
            <w:shd w:val="clear" w:color="auto" w:fill="308DC6"/>
          </w:tcPr>
          <w:p w14:paraId="2FF6A3C3" w14:textId="77777777" w:rsidR="00C61AC9" w:rsidRDefault="00C61AC9" w:rsidP="00E31AC4">
            <w:pPr>
              <w:jc w:val="center"/>
              <w:rPr>
                <w:color w:val="FFFFFF"/>
              </w:rPr>
            </w:pPr>
            <w:r w:rsidRPr="02981957">
              <w:rPr>
                <w:color w:val="FFFFFF" w:themeColor="background1"/>
              </w:rPr>
              <w:t xml:space="preserve">Fecha de aprobación </w:t>
            </w:r>
          </w:p>
        </w:tc>
      </w:tr>
      <w:tr w:rsidR="003A1B4A" w:rsidRPr="003A1B4A" w14:paraId="554847AE" w14:textId="77777777" w:rsidTr="00E31AC4">
        <w:tc>
          <w:tcPr>
            <w:tcW w:w="920" w:type="dxa"/>
          </w:tcPr>
          <w:p w14:paraId="0FAEBCB6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  <w:r w:rsidRPr="00193345">
              <w:rPr>
                <w:bCs/>
                <w:color w:val="7F7F7F" w:themeColor="text1" w:themeTint="80"/>
              </w:rPr>
              <w:t>1.0</w:t>
            </w:r>
          </w:p>
        </w:tc>
        <w:tc>
          <w:tcPr>
            <w:tcW w:w="1942" w:type="dxa"/>
          </w:tcPr>
          <w:p w14:paraId="3D8A4D76" w14:textId="77777777" w:rsidR="00C61AC9" w:rsidRPr="00193345" w:rsidRDefault="00C61AC9" w:rsidP="00E31AC4">
            <w:pPr>
              <w:rPr>
                <w:b/>
                <w:color w:val="7F7F7F" w:themeColor="text1" w:themeTint="80"/>
              </w:rPr>
            </w:pPr>
            <w:r w:rsidRPr="00193345">
              <w:rPr>
                <w:b/>
                <w:color w:val="7F7F7F" w:themeColor="text1" w:themeTint="80"/>
              </w:rPr>
              <w:t xml:space="preserve">Documento preparado por </w:t>
            </w:r>
          </w:p>
        </w:tc>
        <w:tc>
          <w:tcPr>
            <w:tcW w:w="1408" w:type="dxa"/>
          </w:tcPr>
          <w:p w14:paraId="7DCA7C4F" w14:textId="77777777" w:rsidR="00C61AC9" w:rsidRPr="00193345" w:rsidRDefault="00C61AC9" w:rsidP="00E31AC4">
            <w:pPr>
              <w:rPr>
                <w:b/>
                <w:color w:val="7F7F7F" w:themeColor="text1" w:themeTint="80"/>
              </w:rPr>
            </w:pPr>
            <w:proofErr w:type="spellStart"/>
            <w:r w:rsidRPr="00193345">
              <w:rPr>
                <w:b/>
                <w:color w:val="7F7F7F" w:themeColor="text1" w:themeTint="80"/>
              </w:rPr>
              <w:t>Technical</w:t>
            </w:r>
            <w:proofErr w:type="spellEnd"/>
            <w:r w:rsidRPr="00193345">
              <w:rPr>
                <w:b/>
                <w:color w:val="7F7F7F" w:themeColor="text1" w:themeTint="80"/>
              </w:rPr>
              <w:t xml:space="preserve"> </w:t>
            </w:r>
            <w:proofErr w:type="spellStart"/>
            <w:r w:rsidRPr="00193345">
              <w:rPr>
                <w:b/>
                <w:color w:val="7F7F7F" w:themeColor="text1" w:themeTint="80"/>
              </w:rPr>
              <w:t>Solution</w:t>
            </w:r>
            <w:proofErr w:type="spellEnd"/>
            <w:r w:rsidRPr="00193345">
              <w:rPr>
                <w:b/>
                <w:color w:val="7F7F7F" w:themeColor="text1" w:themeTint="80"/>
              </w:rPr>
              <w:t xml:space="preserve"> </w:t>
            </w:r>
            <w:proofErr w:type="spellStart"/>
            <w:r w:rsidRPr="00193345">
              <w:rPr>
                <w:b/>
                <w:color w:val="7F7F7F" w:themeColor="text1" w:themeTint="80"/>
              </w:rPr>
              <w:t>Architect</w:t>
            </w:r>
            <w:proofErr w:type="spellEnd"/>
          </w:p>
        </w:tc>
        <w:tc>
          <w:tcPr>
            <w:tcW w:w="1675" w:type="dxa"/>
          </w:tcPr>
          <w:p w14:paraId="5C0FD7BC" w14:textId="19390CB4" w:rsidR="00C61AC9" w:rsidRPr="00193345" w:rsidRDefault="003A1B4A" w:rsidP="00E31AC4">
            <w:pPr>
              <w:rPr>
                <w:bCs/>
                <w:color w:val="7F7F7F" w:themeColor="text1" w:themeTint="80"/>
              </w:rPr>
            </w:pPr>
            <w:proofErr w:type="spellStart"/>
            <w:r w:rsidRPr="00193345">
              <w:rPr>
                <w:bCs/>
                <w:color w:val="7F7F7F" w:themeColor="text1" w:themeTint="80"/>
              </w:rPr>
              <w:t>Deyci</w:t>
            </w:r>
            <w:proofErr w:type="spellEnd"/>
            <w:r w:rsidRPr="00193345">
              <w:rPr>
                <w:bCs/>
                <w:color w:val="7F7F7F" w:themeColor="text1" w:themeTint="80"/>
              </w:rPr>
              <w:t xml:space="preserve"> Toloza Ortega</w:t>
            </w:r>
          </w:p>
        </w:tc>
        <w:tc>
          <w:tcPr>
            <w:tcW w:w="1517" w:type="dxa"/>
          </w:tcPr>
          <w:p w14:paraId="66D43D02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  <w:r w:rsidRPr="00193345">
              <w:rPr>
                <w:bCs/>
                <w:color w:val="7F7F7F" w:themeColor="text1" w:themeTint="80"/>
              </w:rPr>
              <w:t>ESSA</w:t>
            </w:r>
          </w:p>
        </w:tc>
        <w:tc>
          <w:tcPr>
            <w:tcW w:w="1554" w:type="dxa"/>
          </w:tcPr>
          <w:p w14:paraId="77355D46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  <w:proofErr w:type="spellStart"/>
            <w:r w:rsidRPr="00193345">
              <w:rPr>
                <w:bCs/>
                <w:color w:val="7F7F7F" w:themeColor="text1" w:themeTint="80"/>
              </w:rPr>
              <w:t>dd</w:t>
            </w:r>
            <w:proofErr w:type="spellEnd"/>
            <w:r w:rsidRPr="00193345">
              <w:rPr>
                <w:bCs/>
                <w:color w:val="7F7F7F" w:themeColor="text1" w:themeTint="80"/>
              </w:rPr>
              <w:t>/mm/</w:t>
            </w:r>
            <w:proofErr w:type="spellStart"/>
            <w:r w:rsidRPr="00193345">
              <w:rPr>
                <w:bCs/>
                <w:color w:val="7F7F7F" w:themeColor="text1" w:themeTint="80"/>
              </w:rPr>
              <w:t>aaaa</w:t>
            </w:r>
            <w:proofErr w:type="spellEnd"/>
          </w:p>
        </w:tc>
      </w:tr>
      <w:tr w:rsidR="00C61AC9" w14:paraId="588E1E66" w14:textId="77777777" w:rsidTr="00E31AC4">
        <w:tc>
          <w:tcPr>
            <w:tcW w:w="920" w:type="dxa"/>
          </w:tcPr>
          <w:p w14:paraId="50F2C4C9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  <w:r w:rsidRPr="00193345">
              <w:rPr>
                <w:bCs/>
                <w:color w:val="7F7F7F" w:themeColor="text1" w:themeTint="80"/>
              </w:rPr>
              <w:t>1.0</w:t>
            </w:r>
          </w:p>
        </w:tc>
        <w:tc>
          <w:tcPr>
            <w:tcW w:w="1942" w:type="dxa"/>
          </w:tcPr>
          <w:p w14:paraId="0C74466A" w14:textId="77777777" w:rsidR="00C61AC9" w:rsidRPr="00193345" w:rsidRDefault="00C61AC9" w:rsidP="00E31AC4">
            <w:pPr>
              <w:spacing w:after="0"/>
              <w:rPr>
                <w:b/>
                <w:color w:val="7F7F7F" w:themeColor="text1" w:themeTint="80"/>
              </w:rPr>
            </w:pPr>
            <w:r w:rsidRPr="00193345">
              <w:rPr>
                <w:b/>
                <w:color w:val="7F7F7F" w:themeColor="text1" w:themeTint="80"/>
              </w:rPr>
              <w:t>Documento aprobado por</w:t>
            </w:r>
          </w:p>
        </w:tc>
        <w:tc>
          <w:tcPr>
            <w:tcW w:w="1408" w:type="dxa"/>
          </w:tcPr>
          <w:p w14:paraId="63BDF97E" w14:textId="77777777" w:rsidR="00C61AC9" w:rsidRPr="00193345" w:rsidRDefault="00C61AC9" w:rsidP="00E31AC4">
            <w:pPr>
              <w:rPr>
                <w:b/>
                <w:color w:val="7F7F7F" w:themeColor="text1" w:themeTint="80"/>
              </w:rPr>
            </w:pPr>
            <w:bookmarkStart w:id="18" w:name="_z337ya"/>
            <w:bookmarkEnd w:id="18"/>
            <w:proofErr w:type="spellStart"/>
            <w:r w:rsidRPr="00193345">
              <w:rPr>
                <w:b/>
                <w:color w:val="7F7F7F" w:themeColor="text1" w:themeTint="80"/>
              </w:rPr>
              <w:t>Process</w:t>
            </w:r>
            <w:proofErr w:type="spellEnd"/>
            <w:r w:rsidRPr="00193345">
              <w:rPr>
                <w:b/>
                <w:color w:val="7F7F7F" w:themeColor="text1" w:themeTint="80"/>
              </w:rPr>
              <w:t xml:space="preserve"> </w:t>
            </w:r>
            <w:proofErr w:type="spellStart"/>
            <w:r w:rsidRPr="00193345">
              <w:rPr>
                <w:b/>
                <w:color w:val="7F7F7F" w:themeColor="text1" w:themeTint="80"/>
              </w:rPr>
              <w:t>Owner</w:t>
            </w:r>
            <w:proofErr w:type="spellEnd"/>
          </w:p>
        </w:tc>
        <w:tc>
          <w:tcPr>
            <w:tcW w:w="1675" w:type="dxa"/>
          </w:tcPr>
          <w:p w14:paraId="0A193E54" w14:textId="3989A235" w:rsidR="00C61AC9" w:rsidRPr="00193345" w:rsidRDefault="0084250B" w:rsidP="00E31AC4">
            <w:pPr>
              <w:rPr>
                <w:bCs/>
                <w:color w:val="7F7F7F" w:themeColor="text1" w:themeTint="80"/>
              </w:rPr>
            </w:pPr>
            <w:r>
              <w:rPr>
                <w:bCs/>
                <w:color w:val="7F7F7F" w:themeColor="text1" w:themeTint="80"/>
              </w:rPr>
              <w:t>Delcy Cuadros</w:t>
            </w:r>
          </w:p>
        </w:tc>
        <w:tc>
          <w:tcPr>
            <w:tcW w:w="1517" w:type="dxa"/>
          </w:tcPr>
          <w:p w14:paraId="0578D10B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  <w:r w:rsidRPr="00193345">
              <w:rPr>
                <w:bCs/>
                <w:color w:val="7F7F7F" w:themeColor="text1" w:themeTint="80"/>
              </w:rPr>
              <w:t>ESSA</w:t>
            </w:r>
          </w:p>
        </w:tc>
        <w:tc>
          <w:tcPr>
            <w:tcW w:w="1554" w:type="dxa"/>
          </w:tcPr>
          <w:p w14:paraId="06F85323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  <w:proofErr w:type="spellStart"/>
            <w:r w:rsidRPr="00193345">
              <w:rPr>
                <w:bCs/>
                <w:color w:val="7F7F7F" w:themeColor="text1" w:themeTint="80"/>
              </w:rPr>
              <w:t>dd</w:t>
            </w:r>
            <w:proofErr w:type="spellEnd"/>
            <w:r w:rsidRPr="00193345">
              <w:rPr>
                <w:bCs/>
                <w:color w:val="7F7F7F" w:themeColor="text1" w:themeTint="80"/>
              </w:rPr>
              <w:t>/mm/</w:t>
            </w:r>
            <w:proofErr w:type="spellStart"/>
            <w:r w:rsidRPr="00193345">
              <w:rPr>
                <w:bCs/>
                <w:color w:val="7F7F7F" w:themeColor="text1" w:themeTint="80"/>
              </w:rPr>
              <w:t>aaaa</w:t>
            </w:r>
            <w:proofErr w:type="spellEnd"/>
          </w:p>
          <w:p w14:paraId="7F9A2BC5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</w:p>
        </w:tc>
      </w:tr>
      <w:tr w:rsidR="00C61AC9" w14:paraId="61C46A9B" w14:textId="77777777" w:rsidTr="00E31AC4">
        <w:tc>
          <w:tcPr>
            <w:tcW w:w="920" w:type="dxa"/>
          </w:tcPr>
          <w:p w14:paraId="6E584253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  <w:r w:rsidRPr="00193345">
              <w:rPr>
                <w:bCs/>
                <w:color w:val="7F7F7F" w:themeColor="text1" w:themeTint="80"/>
              </w:rPr>
              <w:t>P1.0</w:t>
            </w:r>
          </w:p>
        </w:tc>
        <w:tc>
          <w:tcPr>
            <w:tcW w:w="1942" w:type="dxa"/>
          </w:tcPr>
          <w:p w14:paraId="4AF56D20" w14:textId="77777777" w:rsidR="00C61AC9" w:rsidRPr="00193345" w:rsidRDefault="00C61AC9" w:rsidP="00E31AC4">
            <w:pPr>
              <w:spacing w:after="0"/>
              <w:rPr>
                <w:b/>
                <w:color w:val="7F7F7F" w:themeColor="text1" w:themeTint="80"/>
              </w:rPr>
            </w:pPr>
            <w:r w:rsidRPr="00193345">
              <w:rPr>
                <w:b/>
                <w:color w:val="7F7F7F" w:themeColor="text1" w:themeTint="80"/>
              </w:rPr>
              <w:t>Documento aprobado por</w:t>
            </w:r>
          </w:p>
        </w:tc>
        <w:tc>
          <w:tcPr>
            <w:tcW w:w="1408" w:type="dxa"/>
          </w:tcPr>
          <w:p w14:paraId="446851F2" w14:textId="77777777" w:rsidR="00C61AC9" w:rsidRPr="00193345" w:rsidRDefault="00C61AC9" w:rsidP="00E31AC4">
            <w:pPr>
              <w:rPr>
                <w:b/>
                <w:color w:val="7F7F7F" w:themeColor="text1" w:themeTint="80"/>
              </w:rPr>
            </w:pPr>
            <w:r w:rsidRPr="00193345">
              <w:rPr>
                <w:b/>
                <w:color w:val="7F7F7F" w:themeColor="text1" w:themeTint="80"/>
              </w:rPr>
              <w:t xml:space="preserve">RPA </w:t>
            </w:r>
            <w:proofErr w:type="spellStart"/>
            <w:r w:rsidRPr="00193345">
              <w:rPr>
                <w:b/>
                <w:color w:val="7F7F7F" w:themeColor="text1" w:themeTint="80"/>
              </w:rPr>
              <w:t>Architect</w:t>
            </w:r>
            <w:proofErr w:type="spellEnd"/>
            <w:r w:rsidRPr="00193345">
              <w:rPr>
                <w:b/>
                <w:color w:val="7F7F7F" w:themeColor="text1" w:themeTint="80"/>
              </w:rPr>
              <w:t xml:space="preserve">/ </w:t>
            </w:r>
            <w:proofErr w:type="spellStart"/>
            <w:r w:rsidRPr="00193345">
              <w:rPr>
                <w:b/>
                <w:color w:val="7F7F7F" w:themeColor="text1" w:themeTint="80"/>
              </w:rPr>
              <w:t>Developer</w:t>
            </w:r>
            <w:proofErr w:type="spellEnd"/>
          </w:p>
        </w:tc>
        <w:tc>
          <w:tcPr>
            <w:tcW w:w="1675" w:type="dxa"/>
          </w:tcPr>
          <w:p w14:paraId="711C8B46" w14:textId="51ACCDFE" w:rsidR="00C61AC9" w:rsidRPr="00193345" w:rsidRDefault="007A0377" w:rsidP="00E31AC4">
            <w:pPr>
              <w:rPr>
                <w:bCs/>
                <w:color w:val="7F7F7F" w:themeColor="text1" w:themeTint="80"/>
              </w:rPr>
            </w:pPr>
            <w:proofErr w:type="spellStart"/>
            <w:r>
              <w:rPr>
                <w:bCs/>
                <w:color w:val="7F7F7F" w:themeColor="text1" w:themeTint="80"/>
              </w:rPr>
              <w:t>Victor</w:t>
            </w:r>
            <w:proofErr w:type="spellEnd"/>
            <w:r>
              <w:rPr>
                <w:bCs/>
                <w:color w:val="7F7F7F" w:themeColor="text1" w:themeTint="80"/>
              </w:rPr>
              <w:t xml:space="preserve"> Rangel</w:t>
            </w:r>
          </w:p>
        </w:tc>
        <w:tc>
          <w:tcPr>
            <w:tcW w:w="1517" w:type="dxa"/>
          </w:tcPr>
          <w:p w14:paraId="6F17FEE1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  <w:r w:rsidRPr="00193345">
              <w:rPr>
                <w:bCs/>
                <w:color w:val="7F7F7F" w:themeColor="text1" w:themeTint="80"/>
              </w:rPr>
              <w:t>ESSA</w:t>
            </w:r>
          </w:p>
        </w:tc>
        <w:tc>
          <w:tcPr>
            <w:tcW w:w="1554" w:type="dxa"/>
          </w:tcPr>
          <w:p w14:paraId="0699E0B9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  <w:proofErr w:type="spellStart"/>
            <w:r w:rsidRPr="00193345">
              <w:rPr>
                <w:bCs/>
                <w:color w:val="7F7F7F" w:themeColor="text1" w:themeTint="80"/>
              </w:rPr>
              <w:t>dd</w:t>
            </w:r>
            <w:proofErr w:type="spellEnd"/>
            <w:r w:rsidRPr="00193345">
              <w:rPr>
                <w:bCs/>
                <w:color w:val="7F7F7F" w:themeColor="text1" w:themeTint="80"/>
              </w:rPr>
              <w:t>/mm/</w:t>
            </w:r>
            <w:proofErr w:type="spellStart"/>
            <w:r w:rsidRPr="00193345">
              <w:rPr>
                <w:bCs/>
                <w:color w:val="7F7F7F" w:themeColor="text1" w:themeTint="80"/>
              </w:rPr>
              <w:t>aaaa</w:t>
            </w:r>
            <w:proofErr w:type="spellEnd"/>
          </w:p>
          <w:p w14:paraId="584ECABC" w14:textId="77777777" w:rsidR="00C61AC9" w:rsidRPr="00193345" w:rsidRDefault="00C61AC9" w:rsidP="00E31AC4">
            <w:pPr>
              <w:rPr>
                <w:bCs/>
                <w:color w:val="7F7F7F" w:themeColor="text1" w:themeTint="80"/>
              </w:rPr>
            </w:pPr>
          </w:p>
        </w:tc>
      </w:tr>
    </w:tbl>
    <w:p w14:paraId="2EA49E74" w14:textId="77777777" w:rsidR="00E23715" w:rsidRDefault="00E23715"/>
    <w:sectPr w:rsidR="00E23715" w:rsidSect="008F572E">
      <w:headerReference w:type="default" r:id="rId44"/>
      <w:footerReference w:type="default" r:id="rId45"/>
      <w:footerReference w:type="first" r:id="rId46"/>
      <w:pgSz w:w="11906" w:h="16838"/>
      <w:pgMar w:top="1440" w:right="1440" w:bottom="1440" w:left="1440" w:header="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0C76D0" w14:textId="77777777" w:rsidR="00E611F9" w:rsidRDefault="00E611F9">
      <w:pPr>
        <w:spacing w:after="0" w:line="240" w:lineRule="auto"/>
      </w:pPr>
      <w:r>
        <w:separator/>
      </w:r>
    </w:p>
  </w:endnote>
  <w:endnote w:type="continuationSeparator" w:id="0">
    <w:p w14:paraId="54AB4709" w14:textId="77777777" w:rsidR="00E611F9" w:rsidRDefault="00E611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buntu">
    <w:altName w:val="Calibri"/>
    <w:charset w:val="00"/>
    <w:family w:val="swiss"/>
    <w:pitch w:val="variable"/>
    <w:sig w:usb0="E00002FF" w:usb1="5000205B" w:usb2="00000000" w:usb3="00000000" w:csb0="0000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C20F6F" w14:textId="77777777" w:rsidR="0016319A" w:rsidRDefault="0016319A">
    <w:pPr>
      <w:tabs>
        <w:tab w:val="center" w:pos="4680"/>
        <w:tab w:val="right" w:pos="9360"/>
      </w:tabs>
      <w:spacing w:after="0" w:line="240" w:lineRule="auto"/>
      <w:jc w:val="right"/>
    </w:pPr>
    <w:r>
      <w:fldChar w:fldCharType="begin"/>
    </w:r>
    <w:r>
      <w:instrText>PAGE</w:instrText>
    </w:r>
    <w:r>
      <w:fldChar w:fldCharType="separate"/>
    </w:r>
    <w:r w:rsidR="00B35667">
      <w:rPr>
        <w:noProof/>
      </w:rPr>
      <w:t>6</w:t>
    </w:r>
    <w:r>
      <w:fldChar w:fldCharType="end"/>
    </w:r>
  </w:p>
  <w:p w14:paraId="2CD6D3D1" w14:textId="05BB31D2" w:rsidR="0016319A" w:rsidRDefault="0016319A">
    <w:pPr>
      <w:tabs>
        <w:tab w:val="center" w:pos="4680"/>
        <w:tab w:val="right" w:pos="9360"/>
      </w:tabs>
      <w:spacing w:after="720" w:line="240" w:lineRule="auto"/>
      <w:rPr>
        <w:rFonts w:ascii="Ubuntu" w:eastAsia="Ubuntu" w:hAnsi="Ubuntu" w:cs="Ubuntu"/>
        <w:color w:val="308DC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195CC2" w14:textId="77777777" w:rsidR="0016319A" w:rsidRDefault="0016319A">
    <w:pPr>
      <w:tabs>
        <w:tab w:val="center" w:pos="4680"/>
        <w:tab w:val="right" w:pos="9360"/>
      </w:tabs>
      <w:spacing w:after="0" w:line="240" w:lineRule="auto"/>
      <w:jc w:val="right"/>
    </w:pPr>
    <w:r>
      <w:fldChar w:fldCharType="begin"/>
    </w:r>
    <w:r>
      <w:instrText>PAGE</w:instrText>
    </w:r>
    <w:r>
      <w:fldChar w:fldCharType="separate"/>
    </w:r>
    <w:r w:rsidR="00B35667">
      <w:rPr>
        <w:noProof/>
      </w:rPr>
      <w:t>1</w:t>
    </w:r>
    <w:r>
      <w:fldChar w:fldCharType="end"/>
    </w:r>
  </w:p>
  <w:p w14:paraId="05085D6A" w14:textId="0C532827" w:rsidR="0016319A" w:rsidRDefault="0016319A">
    <w:pPr>
      <w:tabs>
        <w:tab w:val="center" w:pos="4680"/>
        <w:tab w:val="right" w:pos="9360"/>
      </w:tabs>
      <w:spacing w:after="72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EDB353" w14:textId="77777777" w:rsidR="00E611F9" w:rsidRDefault="00E611F9">
      <w:pPr>
        <w:spacing w:after="0" w:line="240" w:lineRule="auto"/>
      </w:pPr>
      <w:r>
        <w:separator/>
      </w:r>
    </w:p>
  </w:footnote>
  <w:footnote w:type="continuationSeparator" w:id="0">
    <w:p w14:paraId="6093E25E" w14:textId="77777777" w:rsidR="00E611F9" w:rsidRDefault="00E611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7D9D0" w14:textId="2E30EC6F" w:rsidR="0016319A" w:rsidRDefault="00DE0436" w:rsidP="007F2D28">
    <w:pPr>
      <w:tabs>
        <w:tab w:val="center" w:pos="4680"/>
        <w:tab w:val="right" w:pos="9360"/>
      </w:tabs>
      <w:spacing w:before="720" w:after="0" w:line="240" w:lineRule="auto"/>
      <w:jc w:val="right"/>
    </w:pPr>
    <w:r>
      <w:tab/>
      <w:t xml:space="preserve">                                                                                                                               </w:t>
    </w:r>
    <w:r w:rsidR="007F2D28" w:rsidRPr="00245DDD">
      <w:rPr>
        <w:rFonts w:ascii="Arial" w:hAnsi="Arial" w:cs="Arial"/>
        <w:noProof/>
        <w:sz w:val="16"/>
        <w:szCs w:val="16"/>
        <w:lang w:eastAsia="es-CO"/>
      </w:rPr>
      <w:drawing>
        <wp:inline distT="0" distB="0" distL="0" distR="0" wp14:anchorId="25EB1792" wp14:editId="60E3257F">
          <wp:extent cx="1621790" cy="473022"/>
          <wp:effectExtent l="0" t="0" r="0" b="3810"/>
          <wp:docPr id="9" name="Imagen 6" descr="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6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56987" cy="512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nWewKl8ugMWy+5" int2:id="06NzvZtS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810C2E"/>
    <w:multiLevelType w:val="multilevel"/>
    <w:tmpl w:val="D77674CA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decimal"/>
      <w:lvlText w:val="%1.%2"/>
      <w:lvlJc w:val="left"/>
      <w:pPr>
        <w:ind w:left="1080" w:firstLine="360"/>
      </w:pPr>
    </w:lvl>
    <w:lvl w:ilvl="2">
      <w:start w:val="1"/>
      <w:numFmt w:val="decimal"/>
      <w:lvlText w:val="%1.%2.%3"/>
      <w:lvlJc w:val="left"/>
      <w:pPr>
        <w:ind w:left="1080" w:firstLine="360"/>
      </w:pPr>
    </w:lvl>
    <w:lvl w:ilvl="3">
      <w:start w:val="1"/>
      <w:numFmt w:val="decimal"/>
      <w:lvlText w:val="%1.%2.%3.%4"/>
      <w:lvlJc w:val="left"/>
      <w:pPr>
        <w:ind w:left="1440" w:firstLine="360"/>
      </w:pPr>
    </w:lvl>
    <w:lvl w:ilvl="4">
      <w:start w:val="1"/>
      <w:numFmt w:val="decimal"/>
      <w:lvlText w:val="%1.%2.%3.%4.%5"/>
      <w:lvlJc w:val="left"/>
      <w:pPr>
        <w:ind w:left="1800" w:firstLine="360"/>
      </w:pPr>
    </w:lvl>
    <w:lvl w:ilvl="5">
      <w:start w:val="1"/>
      <w:numFmt w:val="decimal"/>
      <w:lvlText w:val="%1.%2.%3.%4.%5.%6"/>
      <w:lvlJc w:val="left"/>
      <w:pPr>
        <w:ind w:left="1800" w:firstLine="360"/>
      </w:pPr>
    </w:lvl>
    <w:lvl w:ilvl="6">
      <w:start w:val="1"/>
      <w:numFmt w:val="decimal"/>
      <w:lvlText w:val="%1.%2.%3.%4.%5.%6.%7"/>
      <w:lvlJc w:val="left"/>
      <w:pPr>
        <w:ind w:left="2160" w:firstLine="360"/>
      </w:pPr>
    </w:lvl>
    <w:lvl w:ilvl="7">
      <w:start w:val="1"/>
      <w:numFmt w:val="decimal"/>
      <w:lvlText w:val="%1.%2.%3.%4.%5.%6.%7.%8"/>
      <w:lvlJc w:val="left"/>
      <w:pPr>
        <w:ind w:left="2520" w:firstLine="360"/>
      </w:pPr>
    </w:lvl>
    <w:lvl w:ilvl="8">
      <w:start w:val="1"/>
      <w:numFmt w:val="decimal"/>
      <w:lvlText w:val="%1.%2.%3.%4.%5.%6.%7.%8.%9"/>
      <w:lvlJc w:val="left"/>
      <w:pPr>
        <w:ind w:left="2520" w:firstLine="360"/>
      </w:pPr>
    </w:lvl>
  </w:abstractNum>
  <w:abstractNum w:abstractNumId="1" w15:restartNumberingAfterBreak="0">
    <w:nsid w:val="16DA641A"/>
    <w:multiLevelType w:val="hybridMultilevel"/>
    <w:tmpl w:val="91CA7714"/>
    <w:lvl w:ilvl="0" w:tplc="E3385866">
      <w:numFmt w:val="bullet"/>
      <w:lvlText w:val=""/>
      <w:lvlJc w:val="left"/>
      <w:pPr>
        <w:ind w:left="720" w:hanging="360"/>
      </w:pPr>
      <w:rPr>
        <w:rFonts w:ascii="Symbol" w:eastAsia="Calibri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3627F"/>
    <w:multiLevelType w:val="hybridMultilevel"/>
    <w:tmpl w:val="FEFA626A"/>
    <w:lvl w:ilvl="0" w:tplc="240A0011">
      <w:start w:val="1"/>
      <w:numFmt w:val="decimal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6E7190"/>
    <w:multiLevelType w:val="multilevel"/>
    <w:tmpl w:val="217CF254"/>
    <w:lvl w:ilvl="0">
      <w:start w:val="1"/>
      <w:numFmt w:val="decimal"/>
      <w:lvlText w:val="%1."/>
      <w:lvlJc w:val="left"/>
      <w:pPr>
        <w:ind w:left="720" w:firstLine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firstLine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firstLine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firstLine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firstLine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firstLine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firstLine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firstLine="360"/>
      </w:pPr>
      <w:rPr>
        <w:rFonts w:hint="default"/>
      </w:rPr>
    </w:lvl>
  </w:abstractNum>
  <w:abstractNum w:abstractNumId="4" w15:restartNumberingAfterBreak="0">
    <w:nsid w:val="1BDC033E"/>
    <w:multiLevelType w:val="hybridMultilevel"/>
    <w:tmpl w:val="A2762DF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167946"/>
    <w:multiLevelType w:val="hybridMultilevel"/>
    <w:tmpl w:val="A2762DF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276509"/>
    <w:multiLevelType w:val="hybridMultilevel"/>
    <w:tmpl w:val="D4AE943A"/>
    <w:lvl w:ilvl="0" w:tplc="640442D8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4730A8"/>
    <w:multiLevelType w:val="hybridMultilevel"/>
    <w:tmpl w:val="6A5E207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CF05F8"/>
    <w:multiLevelType w:val="multilevel"/>
    <w:tmpl w:val="7B029722"/>
    <w:lvl w:ilvl="0">
      <w:start w:val="1"/>
      <w:numFmt w:val="decimal"/>
      <w:lvlText w:val="%1."/>
      <w:lvlJc w:val="left"/>
      <w:pPr>
        <w:ind w:left="1080" w:firstLine="72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9" w15:restartNumberingAfterBreak="0">
    <w:nsid w:val="204C2CA4"/>
    <w:multiLevelType w:val="hybridMultilevel"/>
    <w:tmpl w:val="80EEA6FE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A6E7580"/>
    <w:multiLevelType w:val="multilevel"/>
    <w:tmpl w:val="EC702852"/>
    <w:lvl w:ilvl="0">
      <w:start w:val="1"/>
      <w:numFmt w:val="decimal"/>
      <w:lvlText w:val="%1."/>
      <w:lvlJc w:val="left"/>
      <w:pPr>
        <w:ind w:left="1080" w:firstLine="72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1" w15:restartNumberingAfterBreak="0">
    <w:nsid w:val="2A8155E6"/>
    <w:multiLevelType w:val="multilevel"/>
    <w:tmpl w:val="CD3CF548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decimal"/>
      <w:lvlText w:val="%1.%2"/>
      <w:lvlJc w:val="left"/>
      <w:pPr>
        <w:ind w:left="1080" w:firstLine="360"/>
      </w:pPr>
    </w:lvl>
    <w:lvl w:ilvl="2">
      <w:start w:val="1"/>
      <w:numFmt w:val="decimal"/>
      <w:lvlText w:val="%1.%2.%3"/>
      <w:lvlJc w:val="left"/>
      <w:pPr>
        <w:ind w:left="1080" w:firstLine="360"/>
      </w:pPr>
    </w:lvl>
    <w:lvl w:ilvl="3">
      <w:start w:val="1"/>
      <w:numFmt w:val="decimal"/>
      <w:lvlText w:val="%1.%2.%3.%4"/>
      <w:lvlJc w:val="left"/>
      <w:pPr>
        <w:ind w:left="1440" w:firstLine="360"/>
      </w:pPr>
    </w:lvl>
    <w:lvl w:ilvl="4">
      <w:start w:val="1"/>
      <w:numFmt w:val="decimal"/>
      <w:lvlText w:val="%1.%2.%3.%4.%5"/>
      <w:lvlJc w:val="left"/>
      <w:pPr>
        <w:ind w:left="1800" w:firstLine="360"/>
      </w:pPr>
    </w:lvl>
    <w:lvl w:ilvl="5">
      <w:start w:val="1"/>
      <w:numFmt w:val="decimal"/>
      <w:lvlText w:val="%1.%2.%3.%4.%5.%6"/>
      <w:lvlJc w:val="left"/>
      <w:pPr>
        <w:ind w:left="1800" w:firstLine="360"/>
      </w:pPr>
    </w:lvl>
    <w:lvl w:ilvl="6">
      <w:start w:val="1"/>
      <w:numFmt w:val="decimal"/>
      <w:lvlText w:val="%1.%2.%3.%4.%5.%6.%7"/>
      <w:lvlJc w:val="left"/>
      <w:pPr>
        <w:ind w:left="2160" w:firstLine="360"/>
      </w:pPr>
    </w:lvl>
    <w:lvl w:ilvl="7">
      <w:start w:val="1"/>
      <w:numFmt w:val="decimal"/>
      <w:lvlText w:val="%1.%2.%3.%4.%5.%6.%7.%8"/>
      <w:lvlJc w:val="left"/>
      <w:pPr>
        <w:ind w:left="2520" w:firstLine="360"/>
      </w:pPr>
    </w:lvl>
    <w:lvl w:ilvl="8">
      <w:start w:val="1"/>
      <w:numFmt w:val="decimal"/>
      <w:lvlText w:val="%1.%2.%3.%4.%5.%6.%7.%8.%9"/>
      <w:lvlJc w:val="left"/>
      <w:pPr>
        <w:ind w:left="2520" w:firstLine="360"/>
      </w:pPr>
    </w:lvl>
  </w:abstractNum>
  <w:abstractNum w:abstractNumId="12" w15:restartNumberingAfterBreak="0">
    <w:nsid w:val="2C52034D"/>
    <w:multiLevelType w:val="multilevel"/>
    <w:tmpl w:val="CD3CF548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decimal"/>
      <w:lvlText w:val="%1.%2"/>
      <w:lvlJc w:val="left"/>
      <w:pPr>
        <w:ind w:left="1080" w:firstLine="360"/>
      </w:pPr>
    </w:lvl>
    <w:lvl w:ilvl="2">
      <w:start w:val="1"/>
      <w:numFmt w:val="decimal"/>
      <w:lvlText w:val="%1.%2.%3"/>
      <w:lvlJc w:val="left"/>
      <w:pPr>
        <w:ind w:left="1080" w:firstLine="360"/>
      </w:pPr>
    </w:lvl>
    <w:lvl w:ilvl="3">
      <w:start w:val="1"/>
      <w:numFmt w:val="decimal"/>
      <w:lvlText w:val="%1.%2.%3.%4"/>
      <w:lvlJc w:val="left"/>
      <w:pPr>
        <w:ind w:left="1440" w:firstLine="360"/>
      </w:pPr>
    </w:lvl>
    <w:lvl w:ilvl="4">
      <w:start w:val="1"/>
      <w:numFmt w:val="decimal"/>
      <w:lvlText w:val="%1.%2.%3.%4.%5"/>
      <w:lvlJc w:val="left"/>
      <w:pPr>
        <w:ind w:left="1800" w:firstLine="360"/>
      </w:pPr>
    </w:lvl>
    <w:lvl w:ilvl="5">
      <w:start w:val="1"/>
      <w:numFmt w:val="decimal"/>
      <w:lvlText w:val="%1.%2.%3.%4.%5.%6"/>
      <w:lvlJc w:val="left"/>
      <w:pPr>
        <w:ind w:left="1800" w:firstLine="360"/>
      </w:pPr>
    </w:lvl>
    <w:lvl w:ilvl="6">
      <w:start w:val="1"/>
      <w:numFmt w:val="decimal"/>
      <w:lvlText w:val="%1.%2.%3.%4.%5.%6.%7"/>
      <w:lvlJc w:val="left"/>
      <w:pPr>
        <w:ind w:left="2160" w:firstLine="360"/>
      </w:pPr>
    </w:lvl>
    <w:lvl w:ilvl="7">
      <w:start w:val="1"/>
      <w:numFmt w:val="decimal"/>
      <w:lvlText w:val="%1.%2.%3.%4.%5.%6.%7.%8"/>
      <w:lvlJc w:val="left"/>
      <w:pPr>
        <w:ind w:left="2520" w:firstLine="360"/>
      </w:pPr>
    </w:lvl>
    <w:lvl w:ilvl="8">
      <w:start w:val="1"/>
      <w:numFmt w:val="decimal"/>
      <w:lvlText w:val="%1.%2.%3.%4.%5.%6.%7.%8.%9"/>
      <w:lvlJc w:val="left"/>
      <w:pPr>
        <w:ind w:left="2520" w:firstLine="360"/>
      </w:pPr>
    </w:lvl>
  </w:abstractNum>
  <w:abstractNum w:abstractNumId="13" w15:restartNumberingAfterBreak="0">
    <w:nsid w:val="2CAB50D6"/>
    <w:multiLevelType w:val="hybridMultilevel"/>
    <w:tmpl w:val="75A6D5CA"/>
    <w:lvl w:ilvl="0" w:tplc="4C0CC462">
      <w:numFmt w:val="bullet"/>
      <w:lvlText w:val=""/>
      <w:lvlJc w:val="left"/>
      <w:pPr>
        <w:ind w:left="720" w:hanging="360"/>
      </w:pPr>
      <w:rPr>
        <w:rFonts w:ascii="Symbol" w:eastAsia="Calibri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8903E0"/>
    <w:multiLevelType w:val="hybridMultilevel"/>
    <w:tmpl w:val="A2762DF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E2158A"/>
    <w:multiLevelType w:val="multilevel"/>
    <w:tmpl w:val="EC702852"/>
    <w:lvl w:ilvl="0">
      <w:start w:val="1"/>
      <w:numFmt w:val="decimal"/>
      <w:lvlText w:val="%1."/>
      <w:lvlJc w:val="left"/>
      <w:pPr>
        <w:ind w:left="1080" w:firstLine="72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6" w15:restartNumberingAfterBreak="0">
    <w:nsid w:val="310F4DED"/>
    <w:multiLevelType w:val="hybridMultilevel"/>
    <w:tmpl w:val="47561860"/>
    <w:lvl w:ilvl="0" w:tplc="63AAD218">
      <w:start w:val="1"/>
      <w:numFmt w:val="decimal"/>
      <w:lvlText w:val="%1."/>
      <w:lvlJc w:val="left"/>
      <w:pPr>
        <w:ind w:left="720" w:hanging="360"/>
      </w:pPr>
      <w:rPr>
        <w:rFonts w:hint="default"/>
        <w:color w:val="808080" w:themeColor="background1" w:themeShade="80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C15E66"/>
    <w:multiLevelType w:val="multilevel"/>
    <w:tmpl w:val="71203E70"/>
    <w:lvl w:ilvl="0">
      <w:start w:val="1"/>
      <w:numFmt w:val="bullet"/>
      <w:lvlText w:val="➢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8" w15:restartNumberingAfterBreak="0">
    <w:nsid w:val="4C8A0B5E"/>
    <w:multiLevelType w:val="multilevel"/>
    <w:tmpl w:val="A36E3F6C"/>
    <w:lvl w:ilvl="0">
      <w:start w:val="3"/>
      <w:numFmt w:val="bullet"/>
      <w:lvlText w:val="-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9" w15:restartNumberingAfterBreak="0">
    <w:nsid w:val="53DE433D"/>
    <w:multiLevelType w:val="hybridMultilevel"/>
    <w:tmpl w:val="88885AE8"/>
    <w:lvl w:ilvl="0" w:tplc="DFDA2A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9E29EA"/>
    <w:multiLevelType w:val="multilevel"/>
    <w:tmpl w:val="4B80EFF6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21" w15:restartNumberingAfterBreak="0">
    <w:nsid w:val="5AEF959A"/>
    <w:multiLevelType w:val="hybridMultilevel"/>
    <w:tmpl w:val="4E9E62D2"/>
    <w:lvl w:ilvl="0" w:tplc="AA3C5F30">
      <w:start w:val="1"/>
      <w:numFmt w:val="decimal"/>
      <w:lvlText w:val="%1."/>
      <w:lvlJc w:val="left"/>
      <w:pPr>
        <w:ind w:left="1080" w:hanging="360"/>
      </w:pPr>
    </w:lvl>
    <w:lvl w:ilvl="1" w:tplc="4ABC7ADC">
      <w:start w:val="1"/>
      <w:numFmt w:val="lowerLetter"/>
      <w:lvlText w:val="%2."/>
      <w:lvlJc w:val="left"/>
      <w:pPr>
        <w:ind w:left="1800" w:hanging="360"/>
      </w:pPr>
    </w:lvl>
    <w:lvl w:ilvl="2" w:tplc="E63AF3C6">
      <w:start w:val="1"/>
      <w:numFmt w:val="lowerRoman"/>
      <w:lvlText w:val="%3."/>
      <w:lvlJc w:val="right"/>
      <w:pPr>
        <w:ind w:left="2520" w:hanging="180"/>
      </w:pPr>
    </w:lvl>
    <w:lvl w:ilvl="3" w:tplc="82B8437E">
      <w:start w:val="1"/>
      <w:numFmt w:val="decimal"/>
      <w:lvlText w:val="%4."/>
      <w:lvlJc w:val="left"/>
      <w:pPr>
        <w:ind w:left="3240" w:hanging="360"/>
      </w:pPr>
    </w:lvl>
    <w:lvl w:ilvl="4" w:tplc="CD9A2770">
      <w:start w:val="1"/>
      <w:numFmt w:val="lowerLetter"/>
      <w:lvlText w:val="%5."/>
      <w:lvlJc w:val="left"/>
      <w:pPr>
        <w:ind w:left="3960" w:hanging="360"/>
      </w:pPr>
    </w:lvl>
    <w:lvl w:ilvl="5" w:tplc="3FC01E72">
      <w:start w:val="1"/>
      <w:numFmt w:val="lowerRoman"/>
      <w:lvlText w:val="%6."/>
      <w:lvlJc w:val="right"/>
      <w:pPr>
        <w:ind w:left="4680" w:hanging="180"/>
      </w:pPr>
    </w:lvl>
    <w:lvl w:ilvl="6" w:tplc="6DB087D2">
      <w:start w:val="1"/>
      <w:numFmt w:val="decimal"/>
      <w:lvlText w:val="%7."/>
      <w:lvlJc w:val="left"/>
      <w:pPr>
        <w:ind w:left="5400" w:hanging="360"/>
      </w:pPr>
    </w:lvl>
    <w:lvl w:ilvl="7" w:tplc="0FACA622">
      <w:start w:val="1"/>
      <w:numFmt w:val="lowerLetter"/>
      <w:lvlText w:val="%8."/>
      <w:lvlJc w:val="left"/>
      <w:pPr>
        <w:ind w:left="6120" w:hanging="360"/>
      </w:pPr>
    </w:lvl>
    <w:lvl w:ilvl="8" w:tplc="0570EAC6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6970531"/>
    <w:multiLevelType w:val="hybridMultilevel"/>
    <w:tmpl w:val="25FC8A52"/>
    <w:lvl w:ilvl="0" w:tplc="FCCCDE78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color w:val="808080" w:themeColor="background1" w:themeShade="8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5573A9"/>
    <w:multiLevelType w:val="hybridMultilevel"/>
    <w:tmpl w:val="A2762DF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478025B"/>
    <w:multiLevelType w:val="multilevel"/>
    <w:tmpl w:val="0082D1E6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decimal"/>
      <w:lvlText w:val="%1.%2"/>
      <w:lvlJc w:val="left"/>
      <w:pPr>
        <w:ind w:left="1080" w:firstLine="360"/>
      </w:pPr>
    </w:lvl>
    <w:lvl w:ilvl="2">
      <w:start w:val="1"/>
      <w:numFmt w:val="decimal"/>
      <w:lvlText w:val="%1.%2.%3"/>
      <w:lvlJc w:val="left"/>
      <w:pPr>
        <w:ind w:left="1080" w:firstLine="360"/>
      </w:pPr>
    </w:lvl>
    <w:lvl w:ilvl="3">
      <w:start w:val="1"/>
      <w:numFmt w:val="decimal"/>
      <w:lvlText w:val="%1.%2.%3.%4"/>
      <w:lvlJc w:val="left"/>
      <w:pPr>
        <w:ind w:left="1440" w:firstLine="360"/>
      </w:pPr>
    </w:lvl>
    <w:lvl w:ilvl="4">
      <w:start w:val="1"/>
      <w:numFmt w:val="decimal"/>
      <w:lvlText w:val="%1.%2.%3.%4.%5"/>
      <w:lvlJc w:val="left"/>
      <w:pPr>
        <w:ind w:left="1800" w:firstLine="360"/>
      </w:pPr>
    </w:lvl>
    <w:lvl w:ilvl="5">
      <w:start w:val="1"/>
      <w:numFmt w:val="decimal"/>
      <w:lvlText w:val="%1.%2.%3.%4.%5.%6"/>
      <w:lvlJc w:val="left"/>
      <w:pPr>
        <w:ind w:left="1800" w:firstLine="360"/>
      </w:pPr>
    </w:lvl>
    <w:lvl w:ilvl="6">
      <w:start w:val="1"/>
      <w:numFmt w:val="decimal"/>
      <w:lvlText w:val="%1.%2.%3.%4.%5.%6.%7"/>
      <w:lvlJc w:val="left"/>
      <w:pPr>
        <w:ind w:left="2160" w:firstLine="360"/>
      </w:pPr>
    </w:lvl>
    <w:lvl w:ilvl="7">
      <w:start w:val="1"/>
      <w:numFmt w:val="decimal"/>
      <w:lvlText w:val="%1.%2.%3.%4.%5.%6.%7.%8"/>
      <w:lvlJc w:val="left"/>
      <w:pPr>
        <w:ind w:left="2520" w:firstLine="360"/>
      </w:pPr>
    </w:lvl>
    <w:lvl w:ilvl="8">
      <w:start w:val="1"/>
      <w:numFmt w:val="decimal"/>
      <w:lvlText w:val="%1.%2.%3.%4.%5.%6.%7.%8.%9"/>
      <w:lvlJc w:val="left"/>
      <w:pPr>
        <w:ind w:left="2520" w:firstLine="360"/>
      </w:pPr>
    </w:lvl>
  </w:abstractNum>
  <w:abstractNum w:abstractNumId="25" w15:restartNumberingAfterBreak="0">
    <w:nsid w:val="7A097B71"/>
    <w:multiLevelType w:val="multilevel"/>
    <w:tmpl w:val="EC702852"/>
    <w:lvl w:ilvl="0">
      <w:start w:val="1"/>
      <w:numFmt w:val="decimal"/>
      <w:lvlText w:val="%1."/>
      <w:lvlJc w:val="left"/>
      <w:pPr>
        <w:ind w:left="1080" w:firstLine="72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26" w15:restartNumberingAfterBreak="0">
    <w:nsid w:val="7B7E70A1"/>
    <w:multiLevelType w:val="hybridMultilevel"/>
    <w:tmpl w:val="A086C95E"/>
    <w:lvl w:ilvl="0" w:tplc="3386E2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08080" w:themeColor="background1" w:themeShade="8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FA93842"/>
    <w:multiLevelType w:val="multilevel"/>
    <w:tmpl w:val="EC702852"/>
    <w:lvl w:ilvl="0">
      <w:start w:val="1"/>
      <w:numFmt w:val="decimal"/>
      <w:lvlText w:val="%1."/>
      <w:lvlJc w:val="left"/>
      <w:pPr>
        <w:ind w:left="1080" w:firstLine="72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num w:numId="1" w16cid:durableId="1280836969">
    <w:abstractNumId w:val="25"/>
  </w:num>
  <w:num w:numId="2" w16cid:durableId="1168713695">
    <w:abstractNumId w:val="8"/>
  </w:num>
  <w:num w:numId="3" w16cid:durableId="318579194">
    <w:abstractNumId w:val="18"/>
  </w:num>
  <w:num w:numId="4" w16cid:durableId="290404446">
    <w:abstractNumId w:val="17"/>
  </w:num>
  <w:num w:numId="5" w16cid:durableId="1689065763">
    <w:abstractNumId w:val="20"/>
  </w:num>
  <w:num w:numId="6" w16cid:durableId="8725199">
    <w:abstractNumId w:val="3"/>
  </w:num>
  <w:num w:numId="7" w16cid:durableId="516775593">
    <w:abstractNumId w:val="13"/>
  </w:num>
  <w:num w:numId="8" w16cid:durableId="226233594">
    <w:abstractNumId w:val="1"/>
  </w:num>
  <w:num w:numId="9" w16cid:durableId="1300653306">
    <w:abstractNumId w:val="6"/>
  </w:num>
  <w:num w:numId="10" w16cid:durableId="158010124">
    <w:abstractNumId w:val="2"/>
  </w:num>
  <w:num w:numId="11" w16cid:durableId="468330907">
    <w:abstractNumId w:val="7"/>
  </w:num>
  <w:num w:numId="12" w16cid:durableId="791167108">
    <w:abstractNumId w:val="21"/>
  </w:num>
  <w:num w:numId="13" w16cid:durableId="447048258">
    <w:abstractNumId w:val="0"/>
  </w:num>
  <w:num w:numId="14" w16cid:durableId="1531605301">
    <w:abstractNumId w:val="24"/>
  </w:num>
  <w:num w:numId="15" w16cid:durableId="2081445375">
    <w:abstractNumId w:val="4"/>
  </w:num>
  <w:num w:numId="16" w16cid:durableId="1738741278">
    <w:abstractNumId w:val="14"/>
  </w:num>
  <w:num w:numId="17" w16cid:durableId="1391078748">
    <w:abstractNumId w:val="23"/>
  </w:num>
  <w:num w:numId="18" w16cid:durableId="402332775">
    <w:abstractNumId w:val="10"/>
  </w:num>
  <w:num w:numId="19" w16cid:durableId="619652485">
    <w:abstractNumId w:val="9"/>
  </w:num>
  <w:num w:numId="20" w16cid:durableId="1505440744">
    <w:abstractNumId w:val="22"/>
  </w:num>
  <w:num w:numId="21" w16cid:durableId="1396708737">
    <w:abstractNumId w:val="16"/>
  </w:num>
  <w:num w:numId="22" w16cid:durableId="1159154464">
    <w:abstractNumId w:val="5"/>
  </w:num>
  <w:num w:numId="23" w16cid:durableId="102649450">
    <w:abstractNumId w:val="26"/>
  </w:num>
  <w:num w:numId="24" w16cid:durableId="379478888">
    <w:abstractNumId w:val="19"/>
  </w:num>
  <w:num w:numId="25" w16cid:durableId="1424910009">
    <w:abstractNumId w:val="12"/>
  </w:num>
  <w:num w:numId="26" w16cid:durableId="125662733">
    <w:abstractNumId w:val="15"/>
  </w:num>
  <w:num w:numId="27" w16cid:durableId="1955137505">
    <w:abstractNumId w:val="27"/>
  </w:num>
  <w:num w:numId="28" w16cid:durableId="60870329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3715"/>
    <w:rsid w:val="00000E60"/>
    <w:rsid w:val="00001F85"/>
    <w:rsid w:val="0000343D"/>
    <w:rsid w:val="00003758"/>
    <w:rsid w:val="00010149"/>
    <w:rsid w:val="00010EFA"/>
    <w:rsid w:val="00012EA2"/>
    <w:rsid w:val="000147D4"/>
    <w:rsid w:val="00016CC6"/>
    <w:rsid w:val="00016D4F"/>
    <w:rsid w:val="0002005F"/>
    <w:rsid w:val="0002217F"/>
    <w:rsid w:val="000240C2"/>
    <w:rsid w:val="00026641"/>
    <w:rsid w:val="0003003D"/>
    <w:rsid w:val="00031A6A"/>
    <w:rsid w:val="00035DAC"/>
    <w:rsid w:val="000365A1"/>
    <w:rsid w:val="0004099E"/>
    <w:rsid w:val="000416FC"/>
    <w:rsid w:val="00041D13"/>
    <w:rsid w:val="00041D6D"/>
    <w:rsid w:val="00052E7B"/>
    <w:rsid w:val="0005301C"/>
    <w:rsid w:val="00054C46"/>
    <w:rsid w:val="00062866"/>
    <w:rsid w:val="00065197"/>
    <w:rsid w:val="00071878"/>
    <w:rsid w:val="00072C1B"/>
    <w:rsid w:val="000742E6"/>
    <w:rsid w:val="000758A2"/>
    <w:rsid w:val="00077116"/>
    <w:rsid w:val="00082D96"/>
    <w:rsid w:val="000834F0"/>
    <w:rsid w:val="000853CD"/>
    <w:rsid w:val="00085D96"/>
    <w:rsid w:val="000876C8"/>
    <w:rsid w:val="00092931"/>
    <w:rsid w:val="00094A09"/>
    <w:rsid w:val="00094BA5"/>
    <w:rsid w:val="0009620B"/>
    <w:rsid w:val="000974EB"/>
    <w:rsid w:val="000A1E89"/>
    <w:rsid w:val="000A218F"/>
    <w:rsid w:val="000A36CB"/>
    <w:rsid w:val="000A45AC"/>
    <w:rsid w:val="000A6062"/>
    <w:rsid w:val="000A62EC"/>
    <w:rsid w:val="000B0242"/>
    <w:rsid w:val="000B22A9"/>
    <w:rsid w:val="000B27C8"/>
    <w:rsid w:val="000B6478"/>
    <w:rsid w:val="000C2A3A"/>
    <w:rsid w:val="000D1E21"/>
    <w:rsid w:val="000D28AE"/>
    <w:rsid w:val="000D4B4B"/>
    <w:rsid w:val="000D63D7"/>
    <w:rsid w:val="000D685B"/>
    <w:rsid w:val="000E095A"/>
    <w:rsid w:val="000E3759"/>
    <w:rsid w:val="000E6D1B"/>
    <w:rsid w:val="000F3F09"/>
    <w:rsid w:val="000F4686"/>
    <w:rsid w:val="000F7913"/>
    <w:rsid w:val="001000FA"/>
    <w:rsid w:val="00105E1E"/>
    <w:rsid w:val="001159C1"/>
    <w:rsid w:val="001159CA"/>
    <w:rsid w:val="00121ED2"/>
    <w:rsid w:val="001231EC"/>
    <w:rsid w:val="001232CD"/>
    <w:rsid w:val="00126429"/>
    <w:rsid w:val="001273DC"/>
    <w:rsid w:val="00131191"/>
    <w:rsid w:val="00131BC9"/>
    <w:rsid w:val="001346B0"/>
    <w:rsid w:val="001413AA"/>
    <w:rsid w:val="0014546C"/>
    <w:rsid w:val="00145F42"/>
    <w:rsid w:val="001477CB"/>
    <w:rsid w:val="00147F96"/>
    <w:rsid w:val="001529DA"/>
    <w:rsid w:val="0015305F"/>
    <w:rsid w:val="00154302"/>
    <w:rsid w:val="00154BB5"/>
    <w:rsid w:val="0015508C"/>
    <w:rsid w:val="00155270"/>
    <w:rsid w:val="00155DA0"/>
    <w:rsid w:val="00162533"/>
    <w:rsid w:val="0016319A"/>
    <w:rsid w:val="00163FBC"/>
    <w:rsid w:val="00165C5E"/>
    <w:rsid w:val="0016603F"/>
    <w:rsid w:val="00170B42"/>
    <w:rsid w:val="00171EBF"/>
    <w:rsid w:val="00172F85"/>
    <w:rsid w:val="00174AE6"/>
    <w:rsid w:val="001802C1"/>
    <w:rsid w:val="00181C3C"/>
    <w:rsid w:val="00190D40"/>
    <w:rsid w:val="00192C32"/>
    <w:rsid w:val="00193345"/>
    <w:rsid w:val="001955F2"/>
    <w:rsid w:val="001A18A9"/>
    <w:rsid w:val="001A19BC"/>
    <w:rsid w:val="001A38C2"/>
    <w:rsid w:val="001A3BCF"/>
    <w:rsid w:val="001A5615"/>
    <w:rsid w:val="001B0478"/>
    <w:rsid w:val="001B296D"/>
    <w:rsid w:val="001B3464"/>
    <w:rsid w:val="001C0B7B"/>
    <w:rsid w:val="001C253A"/>
    <w:rsid w:val="001C2D82"/>
    <w:rsid w:val="001C48F8"/>
    <w:rsid w:val="001C59A7"/>
    <w:rsid w:val="001C5AA8"/>
    <w:rsid w:val="001C66CA"/>
    <w:rsid w:val="001D0C5B"/>
    <w:rsid w:val="001D6458"/>
    <w:rsid w:val="001D6C01"/>
    <w:rsid w:val="001E21B7"/>
    <w:rsid w:val="001E4DED"/>
    <w:rsid w:val="001E749E"/>
    <w:rsid w:val="001E7A03"/>
    <w:rsid w:val="001F02E7"/>
    <w:rsid w:val="001F3496"/>
    <w:rsid w:val="001F4A77"/>
    <w:rsid w:val="001F5CFA"/>
    <w:rsid w:val="001F6FB2"/>
    <w:rsid w:val="001F7B18"/>
    <w:rsid w:val="00201380"/>
    <w:rsid w:val="00205415"/>
    <w:rsid w:val="00210359"/>
    <w:rsid w:val="002121FF"/>
    <w:rsid w:val="0021231F"/>
    <w:rsid w:val="002124E7"/>
    <w:rsid w:val="00212D5A"/>
    <w:rsid w:val="0021437A"/>
    <w:rsid w:val="00214B12"/>
    <w:rsid w:val="00215163"/>
    <w:rsid w:val="00220B06"/>
    <w:rsid w:val="00221B65"/>
    <w:rsid w:val="00225BB7"/>
    <w:rsid w:val="00225DE8"/>
    <w:rsid w:val="00226E24"/>
    <w:rsid w:val="00230FD6"/>
    <w:rsid w:val="0023338B"/>
    <w:rsid w:val="00235EFB"/>
    <w:rsid w:val="00236ABC"/>
    <w:rsid w:val="002414FB"/>
    <w:rsid w:val="00246D0B"/>
    <w:rsid w:val="0024711B"/>
    <w:rsid w:val="00247ABE"/>
    <w:rsid w:val="0025148E"/>
    <w:rsid w:val="00253495"/>
    <w:rsid w:val="0026299A"/>
    <w:rsid w:val="002636D8"/>
    <w:rsid w:val="0026522F"/>
    <w:rsid w:val="0027503C"/>
    <w:rsid w:val="00275EEE"/>
    <w:rsid w:val="002802C2"/>
    <w:rsid w:val="002864CE"/>
    <w:rsid w:val="00287248"/>
    <w:rsid w:val="0029198D"/>
    <w:rsid w:val="002A0345"/>
    <w:rsid w:val="002A28A5"/>
    <w:rsid w:val="002A36D9"/>
    <w:rsid w:val="002A4375"/>
    <w:rsid w:val="002A5528"/>
    <w:rsid w:val="002B0EB9"/>
    <w:rsid w:val="002B16F9"/>
    <w:rsid w:val="002B6F5A"/>
    <w:rsid w:val="002C58FB"/>
    <w:rsid w:val="002E3998"/>
    <w:rsid w:val="002E3C26"/>
    <w:rsid w:val="002E61F3"/>
    <w:rsid w:val="002F091F"/>
    <w:rsid w:val="002F1ED9"/>
    <w:rsid w:val="003007F4"/>
    <w:rsid w:val="00300C82"/>
    <w:rsid w:val="0030365C"/>
    <w:rsid w:val="00305161"/>
    <w:rsid w:val="003054E1"/>
    <w:rsid w:val="00307D04"/>
    <w:rsid w:val="003122CB"/>
    <w:rsid w:val="00314629"/>
    <w:rsid w:val="00316667"/>
    <w:rsid w:val="00320566"/>
    <w:rsid w:val="003216C3"/>
    <w:rsid w:val="003223F8"/>
    <w:rsid w:val="003264F5"/>
    <w:rsid w:val="00327E0D"/>
    <w:rsid w:val="00327F2F"/>
    <w:rsid w:val="00330B93"/>
    <w:rsid w:val="003324A2"/>
    <w:rsid w:val="003331C0"/>
    <w:rsid w:val="003354CD"/>
    <w:rsid w:val="0033649B"/>
    <w:rsid w:val="00337E80"/>
    <w:rsid w:val="00340314"/>
    <w:rsid w:val="00343EB0"/>
    <w:rsid w:val="00347A0E"/>
    <w:rsid w:val="00347C7E"/>
    <w:rsid w:val="00350706"/>
    <w:rsid w:val="00350BF9"/>
    <w:rsid w:val="00351859"/>
    <w:rsid w:val="00352F0E"/>
    <w:rsid w:val="00354CA3"/>
    <w:rsid w:val="003555A4"/>
    <w:rsid w:val="00355890"/>
    <w:rsid w:val="00356694"/>
    <w:rsid w:val="0035790D"/>
    <w:rsid w:val="003607DC"/>
    <w:rsid w:val="00360F66"/>
    <w:rsid w:val="0036214B"/>
    <w:rsid w:val="00365978"/>
    <w:rsid w:val="00365C7C"/>
    <w:rsid w:val="003666B8"/>
    <w:rsid w:val="00366DCF"/>
    <w:rsid w:val="0037462E"/>
    <w:rsid w:val="00374FBB"/>
    <w:rsid w:val="00377070"/>
    <w:rsid w:val="0038466A"/>
    <w:rsid w:val="003912C6"/>
    <w:rsid w:val="00392983"/>
    <w:rsid w:val="00392D12"/>
    <w:rsid w:val="0039324B"/>
    <w:rsid w:val="0039513F"/>
    <w:rsid w:val="003A1B4A"/>
    <w:rsid w:val="003A2C51"/>
    <w:rsid w:val="003A444B"/>
    <w:rsid w:val="003A4BE6"/>
    <w:rsid w:val="003A5C0D"/>
    <w:rsid w:val="003A76BD"/>
    <w:rsid w:val="003C0805"/>
    <w:rsid w:val="003C3B3B"/>
    <w:rsid w:val="003C3F51"/>
    <w:rsid w:val="003C62E2"/>
    <w:rsid w:val="003C6C7F"/>
    <w:rsid w:val="003D103F"/>
    <w:rsid w:val="003D6901"/>
    <w:rsid w:val="003D73F5"/>
    <w:rsid w:val="003D7934"/>
    <w:rsid w:val="003E0A62"/>
    <w:rsid w:val="003E1BF9"/>
    <w:rsid w:val="003E28A2"/>
    <w:rsid w:val="003E4AB1"/>
    <w:rsid w:val="003E69A7"/>
    <w:rsid w:val="003F098A"/>
    <w:rsid w:val="003F4A0C"/>
    <w:rsid w:val="003F56A9"/>
    <w:rsid w:val="004011DC"/>
    <w:rsid w:val="00404E19"/>
    <w:rsid w:val="00405BE8"/>
    <w:rsid w:val="00410003"/>
    <w:rsid w:val="00410046"/>
    <w:rsid w:val="00412CE3"/>
    <w:rsid w:val="004171C8"/>
    <w:rsid w:val="00421E51"/>
    <w:rsid w:val="00422BD7"/>
    <w:rsid w:val="00423384"/>
    <w:rsid w:val="0042464E"/>
    <w:rsid w:val="00425F5D"/>
    <w:rsid w:val="00430C0F"/>
    <w:rsid w:val="00436A11"/>
    <w:rsid w:val="00441A99"/>
    <w:rsid w:val="00445064"/>
    <w:rsid w:val="0044561F"/>
    <w:rsid w:val="00451713"/>
    <w:rsid w:val="00452C1E"/>
    <w:rsid w:val="00455B3F"/>
    <w:rsid w:val="00456731"/>
    <w:rsid w:val="00457143"/>
    <w:rsid w:val="004601AA"/>
    <w:rsid w:val="0046349A"/>
    <w:rsid w:val="00463A71"/>
    <w:rsid w:val="0046568D"/>
    <w:rsid w:val="00466B50"/>
    <w:rsid w:val="00467C2C"/>
    <w:rsid w:val="00472A52"/>
    <w:rsid w:val="004775CB"/>
    <w:rsid w:val="00481EC9"/>
    <w:rsid w:val="00482510"/>
    <w:rsid w:val="004868BC"/>
    <w:rsid w:val="004879E7"/>
    <w:rsid w:val="00490580"/>
    <w:rsid w:val="0049074A"/>
    <w:rsid w:val="00493E2A"/>
    <w:rsid w:val="004A165C"/>
    <w:rsid w:val="004A4F5E"/>
    <w:rsid w:val="004A520D"/>
    <w:rsid w:val="004A611A"/>
    <w:rsid w:val="004B068F"/>
    <w:rsid w:val="004B203F"/>
    <w:rsid w:val="004B242D"/>
    <w:rsid w:val="004B3E16"/>
    <w:rsid w:val="004B6766"/>
    <w:rsid w:val="004C22B6"/>
    <w:rsid w:val="004C43F6"/>
    <w:rsid w:val="004D1B94"/>
    <w:rsid w:val="004D71BD"/>
    <w:rsid w:val="004E3E2B"/>
    <w:rsid w:val="004E5116"/>
    <w:rsid w:val="004E6301"/>
    <w:rsid w:val="004F18C7"/>
    <w:rsid w:val="004F1A7D"/>
    <w:rsid w:val="004F6BFF"/>
    <w:rsid w:val="0050121C"/>
    <w:rsid w:val="0051212A"/>
    <w:rsid w:val="00515D19"/>
    <w:rsid w:val="00515F61"/>
    <w:rsid w:val="00522F7C"/>
    <w:rsid w:val="005230AE"/>
    <w:rsid w:val="005257D5"/>
    <w:rsid w:val="0053390D"/>
    <w:rsid w:val="00534383"/>
    <w:rsid w:val="005344CD"/>
    <w:rsid w:val="00535756"/>
    <w:rsid w:val="00535CD7"/>
    <w:rsid w:val="00537E56"/>
    <w:rsid w:val="00537F5F"/>
    <w:rsid w:val="00542E60"/>
    <w:rsid w:val="005455C2"/>
    <w:rsid w:val="00546D6A"/>
    <w:rsid w:val="00546DB6"/>
    <w:rsid w:val="00546EF6"/>
    <w:rsid w:val="0055009E"/>
    <w:rsid w:val="0055056E"/>
    <w:rsid w:val="00552E94"/>
    <w:rsid w:val="00553FF5"/>
    <w:rsid w:val="00555359"/>
    <w:rsid w:val="005555E4"/>
    <w:rsid w:val="005572D3"/>
    <w:rsid w:val="00562110"/>
    <w:rsid w:val="00567C7D"/>
    <w:rsid w:val="005705EF"/>
    <w:rsid w:val="00572022"/>
    <w:rsid w:val="0057241B"/>
    <w:rsid w:val="00574809"/>
    <w:rsid w:val="00576799"/>
    <w:rsid w:val="00576BF2"/>
    <w:rsid w:val="00581A01"/>
    <w:rsid w:val="00591147"/>
    <w:rsid w:val="00596AEE"/>
    <w:rsid w:val="005A1AED"/>
    <w:rsid w:val="005A32D0"/>
    <w:rsid w:val="005B452C"/>
    <w:rsid w:val="005B7026"/>
    <w:rsid w:val="005B7B4E"/>
    <w:rsid w:val="005C1165"/>
    <w:rsid w:val="005C1671"/>
    <w:rsid w:val="005C2D35"/>
    <w:rsid w:val="005C3ED1"/>
    <w:rsid w:val="005C48C0"/>
    <w:rsid w:val="005D3CC8"/>
    <w:rsid w:val="005D4CE6"/>
    <w:rsid w:val="005E00FA"/>
    <w:rsid w:val="005E07B4"/>
    <w:rsid w:val="005E11B6"/>
    <w:rsid w:val="005E2605"/>
    <w:rsid w:val="005E4EB0"/>
    <w:rsid w:val="005E5EBE"/>
    <w:rsid w:val="005F126E"/>
    <w:rsid w:val="005F238F"/>
    <w:rsid w:val="005F347B"/>
    <w:rsid w:val="005F405F"/>
    <w:rsid w:val="00600C8A"/>
    <w:rsid w:val="006018B2"/>
    <w:rsid w:val="00604124"/>
    <w:rsid w:val="00606A76"/>
    <w:rsid w:val="006074B0"/>
    <w:rsid w:val="00610718"/>
    <w:rsid w:val="0061097A"/>
    <w:rsid w:val="00610E01"/>
    <w:rsid w:val="00613206"/>
    <w:rsid w:val="00613709"/>
    <w:rsid w:val="0061466B"/>
    <w:rsid w:val="00615419"/>
    <w:rsid w:val="00615656"/>
    <w:rsid w:val="0061757E"/>
    <w:rsid w:val="006177DE"/>
    <w:rsid w:val="006209F1"/>
    <w:rsid w:val="00622E44"/>
    <w:rsid w:val="006240EF"/>
    <w:rsid w:val="0062443D"/>
    <w:rsid w:val="00626195"/>
    <w:rsid w:val="0063190A"/>
    <w:rsid w:val="00633FF8"/>
    <w:rsid w:val="00635731"/>
    <w:rsid w:val="006367D5"/>
    <w:rsid w:val="00640421"/>
    <w:rsid w:val="00641133"/>
    <w:rsid w:val="00644F17"/>
    <w:rsid w:val="00651A8D"/>
    <w:rsid w:val="006528BA"/>
    <w:rsid w:val="006538DD"/>
    <w:rsid w:val="0066030C"/>
    <w:rsid w:val="00660378"/>
    <w:rsid w:val="00662A8E"/>
    <w:rsid w:val="00666649"/>
    <w:rsid w:val="006666B3"/>
    <w:rsid w:val="00670976"/>
    <w:rsid w:val="0067169B"/>
    <w:rsid w:val="006725ED"/>
    <w:rsid w:val="00673276"/>
    <w:rsid w:val="0067445D"/>
    <w:rsid w:val="00674F9F"/>
    <w:rsid w:val="006830D6"/>
    <w:rsid w:val="00684A76"/>
    <w:rsid w:val="00685078"/>
    <w:rsid w:val="006917E4"/>
    <w:rsid w:val="00693503"/>
    <w:rsid w:val="00693E11"/>
    <w:rsid w:val="00694514"/>
    <w:rsid w:val="00695141"/>
    <w:rsid w:val="006975E3"/>
    <w:rsid w:val="006A21F5"/>
    <w:rsid w:val="006A26ED"/>
    <w:rsid w:val="006A37CA"/>
    <w:rsid w:val="006A495C"/>
    <w:rsid w:val="006A62CC"/>
    <w:rsid w:val="006A69F7"/>
    <w:rsid w:val="006A77F9"/>
    <w:rsid w:val="006B14A3"/>
    <w:rsid w:val="006B288C"/>
    <w:rsid w:val="006C67CB"/>
    <w:rsid w:val="006D2D17"/>
    <w:rsid w:val="006D3728"/>
    <w:rsid w:val="006D3AC6"/>
    <w:rsid w:val="006D4BFE"/>
    <w:rsid w:val="006D7645"/>
    <w:rsid w:val="006E14F3"/>
    <w:rsid w:val="006E1FF1"/>
    <w:rsid w:val="006E7BE6"/>
    <w:rsid w:val="006F0942"/>
    <w:rsid w:val="006F666A"/>
    <w:rsid w:val="00703E43"/>
    <w:rsid w:val="00705409"/>
    <w:rsid w:val="007078D7"/>
    <w:rsid w:val="00707CF4"/>
    <w:rsid w:val="007102B8"/>
    <w:rsid w:val="007151F4"/>
    <w:rsid w:val="0071567F"/>
    <w:rsid w:val="00721371"/>
    <w:rsid w:val="007254B6"/>
    <w:rsid w:val="00731183"/>
    <w:rsid w:val="00734300"/>
    <w:rsid w:val="00735AE0"/>
    <w:rsid w:val="00737232"/>
    <w:rsid w:val="0074065D"/>
    <w:rsid w:val="007413B0"/>
    <w:rsid w:val="00741AF7"/>
    <w:rsid w:val="00744076"/>
    <w:rsid w:val="007459F6"/>
    <w:rsid w:val="00747FF9"/>
    <w:rsid w:val="0075409F"/>
    <w:rsid w:val="00754B5D"/>
    <w:rsid w:val="007561E2"/>
    <w:rsid w:val="007562BC"/>
    <w:rsid w:val="00756DA9"/>
    <w:rsid w:val="007713A1"/>
    <w:rsid w:val="007722C5"/>
    <w:rsid w:val="0077356A"/>
    <w:rsid w:val="00784E99"/>
    <w:rsid w:val="00787708"/>
    <w:rsid w:val="007908FF"/>
    <w:rsid w:val="00791D5F"/>
    <w:rsid w:val="00792BA1"/>
    <w:rsid w:val="00794127"/>
    <w:rsid w:val="00794775"/>
    <w:rsid w:val="007A0377"/>
    <w:rsid w:val="007A6297"/>
    <w:rsid w:val="007B4F1C"/>
    <w:rsid w:val="007C0BC0"/>
    <w:rsid w:val="007C0E75"/>
    <w:rsid w:val="007C14FF"/>
    <w:rsid w:val="007C4944"/>
    <w:rsid w:val="007C6A2D"/>
    <w:rsid w:val="007C6FFA"/>
    <w:rsid w:val="007C77E7"/>
    <w:rsid w:val="007D4027"/>
    <w:rsid w:val="007D649F"/>
    <w:rsid w:val="007D6A44"/>
    <w:rsid w:val="007E259F"/>
    <w:rsid w:val="007E669F"/>
    <w:rsid w:val="007F2030"/>
    <w:rsid w:val="007F2CE4"/>
    <w:rsid w:val="007F2D28"/>
    <w:rsid w:val="008032A4"/>
    <w:rsid w:val="008038ED"/>
    <w:rsid w:val="008060CE"/>
    <w:rsid w:val="00806C41"/>
    <w:rsid w:val="008105D6"/>
    <w:rsid w:val="0081210D"/>
    <w:rsid w:val="00821472"/>
    <w:rsid w:val="00825209"/>
    <w:rsid w:val="00825B87"/>
    <w:rsid w:val="00827AD2"/>
    <w:rsid w:val="00832D54"/>
    <w:rsid w:val="00833C24"/>
    <w:rsid w:val="00835CD8"/>
    <w:rsid w:val="00835E28"/>
    <w:rsid w:val="00837311"/>
    <w:rsid w:val="008407FD"/>
    <w:rsid w:val="0084250B"/>
    <w:rsid w:val="00847862"/>
    <w:rsid w:val="00847AA0"/>
    <w:rsid w:val="00852B3C"/>
    <w:rsid w:val="00854630"/>
    <w:rsid w:val="008559DC"/>
    <w:rsid w:val="00857E36"/>
    <w:rsid w:val="00860C72"/>
    <w:rsid w:val="00866586"/>
    <w:rsid w:val="00870711"/>
    <w:rsid w:val="008713BF"/>
    <w:rsid w:val="00872BFF"/>
    <w:rsid w:val="00875202"/>
    <w:rsid w:val="00881520"/>
    <w:rsid w:val="008815DB"/>
    <w:rsid w:val="00886FBB"/>
    <w:rsid w:val="00891B6A"/>
    <w:rsid w:val="0089278A"/>
    <w:rsid w:val="008929B0"/>
    <w:rsid w:val="00894253"/>
    <w:rsid w:val="00894867"/>
    <w:rsid w:val="00895F57"/>
    <w:rsid w:val="008A1266"/>
    <w:rsid w:val="008A2707"/>
    <w:rsid w:val="008A2881"/>
    <w:rsid w:val="008A292B"/>
    <w:rsid w:val="008A3174"/>
    <w:rsid w:val="008A3714"/>
    <w:rsid w:val="008A49C9"/>
    <w:rsid w:val="008A5747"/>
    <w:rsid w:val="008A6530"/>
    <w:rsid w:val="008A73CB"/>
    <w:rsid w:val="008B0931"/>
    <w:rsid w:val="008B2BE6"/>
    <w:rsid w:val="008B4F6E"/>
    <w:rsid w:val="008B5F8C"/>
    <w:rsid w:val="008B6A5B"/>
    <w:rsid w:val="008C0FA9"/>
    <w:rsid w:val="008C255A"/>
    <w:rsid w:val="008C5EA3"/>
    <w:rsid w:val="008C6C56"/>
    <w:rsid w:val="008C73B9"/>
    <w:rsid w:val="008D2E55"/>
    <w:rsid w:val="008D3E35"/>
    <w:rsid w:val="008D5313"/>
    <w:rsid w:val="008D6F72"/>
    <w:rsid w:val="008D71DC"/>
    <w:rsid w:val="008E590C"/>
    <w:rsid w:val="008E60D4"/>
    <w:rsid w:val="008F134C"/>
    <w:rsid w:val="008F149E"/>
    <w:rsid w:val="008F3C59"/>
    <w:rsid w:val="008F46C5"/>
    <w:rsid w:val="008F572E"/>
    <w:rsid w:val="00903245"/>
    <w:rsid w:val="00905277"/>
    <w:rsid w:val="00912D74"/>
    <w:rsid w:val="009165DF"/>
    <w:rsid w:val="00920F8B"/>
    <w:rsid w:val="0092481A"/>
    <w:rsid w:val="00924A65"/>
    <w:rsid w:val="009257A1"/>
    <w:rsid w:val="00927041"/>
    <w:rsid w:val="00927249"/>
    <w:rsid w:val="00930349"/>
    <w:rsid w:val="009315BE"/>
    <w:rsid w:val="00932027"/>
    <w:rsid w:val="00932F78"/>
    <w:rsid w:val="00937367"/>
    <w:rsid w:val="0094249E"/>
    <w:rsid w:val="00942B13"/>
    <w:rsid w:val="00943580"/>
    <w:rsid w:val="00943AE0"/>
    <w:rsid w:val="009445D9"/>
    <w:rsid w:val="00945A6A"/>
    <w:rsid w:val="00951150"/>
    <w:rsid w:val="00951BBA"/>
    <w:rsid w:val="009536F7"/>
    <w:rsid w:val="0095387A"/>
    <w:rsid w:val="00953E04"/>
    <w:rsid w:val="00957A86"/>
    <w:rsid w:val="00957EAB"/>
    <w:rsid w:val="0096073D"/>
    <w:rsid w:val="00960E24"/>
    <w:rsid w:val="00962158"/>
    <w:rsid w:val="009632B4"/>
    <w:rsid w:val="009643BD"/>
    <w:rsid w:val="009664BC"/>
    <w:rsid w:val="00967321"/>
    <w:rsid w:val="00973541"/>
    <w:rsid w:val="00973E3F"/>
    <w:rsid w:val="00974E12"/>
    <w:rsid w:val="00980FCE"/>
    <w:rsid w:val="009873CA"/>
    <w:rsid w:val="0099000B"/>
    <w:rsid w:val="00990E05"/>
    <w:rsid w:val="00990E2B"/>
    <w:rsid w:val="00994898"/>
    <w:rsid w:val="00994E3E"/>
    <w:rsid w:val="00996FEF"/>
    <w:rsid w:val="009A0CD2"/>
    <w:rsid w:val="009A0F21"/>
    <w:rsid w:val="009A1AFD"/>
    <w:rsid w:val="009A2D51"/>
    <w:rsid w:val="009A3289"/>
    <w:rsid w:val="009A3951"/>
    <w:rsid w:val="009A3D4F"/>
    <w:rsid w:val="009A59D5"/>
    <w:rsid w:val="009A7180"/>
    <w:rsid w:val="009B047A"/>
    <w:rsid w:val="009B0A2D"/>
    <w:rsid w:val="009B328F"/>
    <w:rsid w:val="009B5276"/>
    <w:rsid w:val="009C021A"/>
    <w:rsid w:val="009C286C"/>
    <w:rsid w:val="009C2F79"/>
    <w:rsid w:val="009C3880"/>
    <w:rsid w:val="009C4FC9"/>
    <w:rsid w:val="009C7700"/>
    <w:rsid w:val="009C7FBB"/>
    <w:rsid w:val="009D0419"/>
    <w:rsid w:val="009D4107"/>
    <w:rsid w:val="009E41DF"/>
    <w:rsid w:val="009E4410"/>
    <w:rsid w:val="009E4A72"/>
    <w:rsid w:val="009E4B57"/>
    <w:rsid w:val="009E6164"/>
    <w:rsid w:val="009E6716"/>
    <w:rsid w:val="009F39DC"/>
    <w:rsid w:val="009F71B6"/>
    <w:rsid w:val="00A020E2"/>
    <w:rsid w:val="00A02DA3"/>
    <w:rsid w:val="00A02F27"/>
    <w:rsid w:val="00A11C2F"/>
    <w:rsid w:val="00A161EB"/>
    <w:rsid w:val="00A16767"/>
    <w:rsid w:val="00A21A81"/>
    <w:rsid w:val="00A21B4A"/>
    <w:rsid w:val="00A23781"/>
    <w:rsid w:val="00A24E0A"/>
    <w:rsid w:val="00A26C5A"/>
    <w:rsid w:val="00A30741"/>
    <w:rsid w:val="00A32FFB"/>
    <w:rsid w:val="00A33351"/>
    <w:rsid w:val="00A34BEA"/>
    <w:rsid w:val="00A3517F"/>
    <w:rsid w:val="00A47C55"/>
    <w:rsid w:val="00A520D0"/>
    <w:rsid w:val="00A55389"/>
    <w:rsid w:val="00A56049"/>
    <w:rsid w:val="00A6523B"/>
    <w:rsid w:val="00A655AA"/>
    <w:rsid w:val="00A70109"/>
    <w:rsid w:val="00A70BF0"/>
    <w:rsid w:val="00A73CF9"/>
    <w:rsid w:val="00A741C2"/>
    <w:rsid w:val="00A746FF"/>
    <w:rsid w:val="00A83F9D"/>
    <w:rsid w:val="00A84A68"/>
    <w:rsid w:val="00A84E43"/>
    <w:rsid w:val="00A8586C"/>
    <w:rsid w:val="00A85C28"/>
    <w:rsid w:val="00A86476"/>
    <w:rsid w:val="00A93F11"/>
    <w:rsid w:val="00A95761"/>
    <w:rsid w:val="00AA10B9"/>
    <w:rsid w:val="00AA41B9"/>
    <w:rsid w:val="00AA46C7"/>
    <w:rsid w:val="00AA5DDC"/>
    <w:rsid w:val="00AB1439"/>
    <w:rsid w:val="00AB31AB"/>
    <w:rsid w:val="00AB78B5"/>
    <w:rsid w:val="00AC0E88"/>
    <w:rsid w:val="00AC26EE"/>
    <w:rsid w:val="00AC533C"/>
    <w:rsid w:val="00AC5C3F"/>
    <w:rsid w:val="00AC7847"/>
    <w:rsid w:val="00AD5B3D"/>
    <w:rsid w:val="00AD6EDE"/>
    <w:rsid w:val="00AD7486"/>
    <w:rsid w:val="00AD79B0"/>
    <w:rsid w:val="00AE1420"/>
    <w:rsid w:val="00AE36BD"/>
    <w:rsid w:val="00AE68DA"/>
    <w:rsid w:val="00AE7F4F"/>
    <w:rsid w:val="00AF2114"/>
    <w:rsid w:val="00AF216C"/>
    <w:rsid w:val="00AF5EA4"/>
    <w:rsid w:val="00AF6BD3"/>
    <w:rsid w:val="00AF792C"/>
    <w:rsid w:val="00AF7C9D"/>
    <w:rsid w:val="00B066B6"/>
    <w:rsid w:val="00B07AB4"/>
    <w:rsid w:val="00B1120D"/>
    <w:rsid w:val="00B15E2D"/>
    <w:rsid w:val="00B161A6"/>
    <w:rsid w:val="00B16D19"/>
    <w:rsid w:val="00B17730"/>
    <w:rsid w:val="00B23692"/>
    <w:rsid w:val="00B27132"/>
    <w:rsid w:val="00B31639"/>
    <w:rsid w:val="00B35667"/>
    <w:rsid w:val="00B35953"/>
    <w:rsid w:val="00B36111"/>
    <w:rsid w:val="00B4005C"/>
    <w:rsid w:val="00B41AF6"/>
    <w:rsid w:val="00B433BB"/>
    <w:rsid w:val="00B446D5"/>
    <w:rsid w:val="00B47142"/>
    <w:rsid w:val="00B50819"/>
    <w:rsid w:val="00B52E77"/>
    <w:rsid w:val="00B532CD"/>
    <w:rsid w:val="00B578D7"/>
    <w:rsid w:val="00B62D79"/>
    <w:rsid w:val="00B64025"/>
    <w:rsid w:val="00B660DD"/>
    <w:rsid w:val="00B66BA4"/>
    <w:rsid w:val="00B71FC2"/>
    <w:rsid w:val="00B72306"/>
    <w:rsid w:val="00B750DC"/>
    <w:rsid w:val="00B7700C"/>
    <w:rsid w:val="00B812BE"/>
    <w:rsid w:val="00B86974"/>
    <w:rsid w:val="00B91666"/>
    <w:rsid w:val="00B95B6E"/>
    <w:rsid w:val="00B97F93"/>
    <w:rsid w:val="00BA3BD1"/>
    <w:rsid w:val="00BA7B09"/>
    <w:rsid w:val="00BB2036"/>
    <w:rsid w:val="00BB21C9"/>
    <w:rsid w:val="00BB271A"/>
    <w:rsid w:val="00BB4BF9"/>
    <w:rsid w:val="00BB78E5"/>
    <w:rsid w:val="00BC10A6"/>
    <w:rsid w:val="00BC2725"/>
    <w:rsid w:val="00BC5B01"/>
    <w:rsid w:val="00BC5E4D"/>
    <w:rsid w:val="00BD065F"/>
    <w:rsid w:val="00BD132B"/>
    <w:rsid w:val="00BD291D"/>
    <w:rsid w:val="00BD37B7"/>
    <w:rsid w:val="00BD38B8"/>
    <w:rsid w:val="00BE02E7"/>
    <w:rsid w:val="00BE09E9"/>
    <w:rsid w:val="00BE5510"/>
    <w:rsid w:val="00BE61BE"/>
    <w:rsid w:val="00BF2A33"/>
    <w:rsid w:val="00BF2D1B"/>
    <w:rsid w:val="00BF310C"/>
    <w:rsid w:val="00BF625C"/>
    <w:rsid w:val="00C000FE"/>
    <w:rsid w:val="00C0262A"/>
    <w:rsid w:val="00C028BA"/>
    <w:rsid w:val="00C03336"/>
    <w:rsid w:val="00C05874"/>
    <w:rsid w:val="00C114B2"/>
    <w:rsid w:val="00C1628A"/>
    <w:rsid w:val="00C16398"/>
    <w:rsid w:val="00C17EE4"/>
    <w:rsid w:val="00C2030F"/>
    <w:rsid w:val="00C2407B"/>
    <w:rsid w:val="00C251A6"/>
    <w:rsid w:val="00C25B4C"/>
    <w:rsid w:val="00C35304"/>
    <w:rsid w:val="00C35A65"/>
    <w:rsid w:val="00C374B4"/>
    <w:rsid w:val="00C41001"/>
    <w:rsid w:val="00C42069"/>
    <w:rsid w:val="00C446A7"/>
    <w:rsid w:val="00C4483F"/>
    <w:rsid w:val="00C51B18"/>
    <w:rsid w:val="00C53775"/>
    <w:rsid w:val="00C53EB4"/>
    <w:rsid w:val="00C55589"/>
    <w:rsid w:val="00C56159"/>
    <w:rsid w:val="00C565F5"/>
    <w:rsid w:val="00C57520"/>
    <w:rsid w:val="00C61AC9"/>
    <w:rsid w:val="00C63217"/>
    <w:rsid w:val="00C65B4B"/>
    <w:rsid w:val="00C66586"/>
    <w:rsid w:val="00C726CF"/>
    <w:rsid w:val="00C75BC9"/>
    <w:rsid w:val="00C75EAC"/>
    <w:rsid w:val="00C7645D"/>
    <w:rsid w:val="00C7649C"/>
    <w:rsid w:val="00C77CBE"/>
    <w:rsid w:val="00C81749"/>
    <w:rsid w:val="00C81B47"/>
    <w:rsid w:val="00C85949"/>
    <w:rsid w:val="00C91884"/>
    <w:rsid w:val="00C94AF6"/>
    <w:rsid w:val="00C95099"/>
    <w:rsid w:val="00C95A73"/>
    <w:rsid w:val="00CA23BF"/>
    <w:rsid w:val="00CA23EA"/>
    <w:rsid w:val="00CA7EF2"/>
    <w:rsid w:val="00CB34F4"/>
    <w:rsid w:val="00CB3824"/>
    <w:rsid w:val="00CB4BC2"/>
    <w:rsid w:val="00CB5B43"/>
    <w:rsid w:val="00CB715D"/>
    <w:rsid w:val="00CB7703"/>
    <w:rsid w:val="00CC30AB"/>
    <w:rsid w:val="00CC47FF"/>
    <w:rsid w:val="00CC51DC"/>
    <w:rsid w:val="00CC5906"/>
    <w:rsid w:val="00CC5C9D"/>
    <w:rsid w:val="00CC787A"/>
    <w:rsid w:val="00CD400F"/>
    <w:rsid w:val="00CD57EB"/>
    <w:rsid w:val="00CD5F6B"/>
    <w:rsid w:val="00CE0C83"/>
    <w:rsid w:val="00CE4289"/>
    <w:rsid w:val="00CF0665"/>
    <w:rsid w:val="00CF0F69"/>
    <w:rsid w:val="00CF11E4"/>
    <w:rsid w:val="00CF4996"/>
    <w:rsid w:val="00CF4F96"/>
    <w:rsid w:val="00CF6EE1"/>
    <w:rsid w:val="00CF731A"/>
    <w:rsid w:val="00D00E48"/>
    <w:rsid w:val="00D10016"/>
    <w:rsid w:val="00D103FE"/>
    <w:rsid w:val="00D10F58"/>
    <w:rsid w:val="00D12668"/>
    <w:rsid w:val="00D134DA"/>
    <w:rsid w:val="00D14959"/>
    <w:rsid w:val="00D15EAD"/>
    <w:rsid w:val="00D21000"/>
    <w:rsid w:val="00D215C0"/>
    <w:rsid w:val="00D21858"/>
    <w:rsid w:val="00D272B5"/>
    <w:rsid w:val="00D322DB"/>
    <w:rsid w:val="00D32860"/>
    <w:rsid w:val="00D33443"/>
    <w:rsid w:val="00D3468B"/>
    <w:rsid w:val="00D353F2"/>
    <w:rsid w:val="00D35BAC"/>
    <w:rsid w:val="00D37384"/>
    <w:rsid w:val="00D37F4A"/>
    <w:rsid w:val="00D4550A"/>
    <w:rsid w:val="00D504CF"/>
    <w:rsid w:val="00D5090C"/>
    <w:rsid w:val="00D523AF"/>
    <w:rsid w:val="00D52460"/>
    <w:rsid w:val="00D53AF6"/>
    <w:rsid w:val="00D546B5"/>
    <w:rsid w:val="00D553A0"/>
    <w:rsid w:val="00D55FBA"/>
    <w:rsid w:val="00D562DC"/>
    <w:rsid w:val="00D57605"/>
    <w:rsid w:val="00D6515E"/>
    <w:rsid w:val="00D65411"/>
    <w:rsid w:val="00D66307"/>
    <w:rsid w:val="00D7381A"/>
    <w:rsid w:val="00D75E59"/>
    <w:rsid w:val="00D76D9F"/>
    <w:rsid w:val="00D775A6"/>
    <w:rsid w:val="00D80B01"/>
    <w:rsid w:val="00D81AE4"/>
    <w:rsid w:val="00D8327B"/>
    <w:rsid w:val="00D8484E"/>
    <w:rsid w:val="00D85899"/>
    <w:rsid w:val="00D85CCF"/>
    <w:rsid w:val="00D86124"/>
    <w:rsid w:val="00D8681F"/>
    <w:rsid w:val="00D93C04"/>
    <w:rsid w:val="00DA1EB8"/>
    <w:rsid w:val="00DA4C45"/>
    <w:rsid w:val="00DA5481"/>
    <w:rsid w:val="00DB0C80"/>
    <w:rsid w:val="00DB140A"/>
    <w:rsid w:val="00DB141A"/>
    <w:rsid w:val="00DB227C"/>
    <w:rsid w:val="00DB23B7"/>
    <w:rsid w:val="00DB280C"/>
    <w:rsid w:val="00DB2AA2"/>
    <w:rsid w:val="00DC3CA2"/>
    <w:rsid w:val="00DC6480"/>
    <w:rsid w:val="00DD3DB0"/>
    <w:rsid w:val="00DD4B0D"/>
    <w:rsid w:val="00DD5667"/>
    <w:rsid w:val="00DE0436"/>
    <w:rsid w:val="00DE0FF5"/>
    <w:rsid w:val="00DE10FE"/>
    <w:rsid w:val="00DE1EFB"/>
    <w:rsid w:val="00DE29FF"/>
    <w:rsid w:val="00DE3C82"/>
    <w:rsid w:val="00DE6139"/>
    <w:rsid w:val="00DE7AEB"/>
    <w:rsid w:val="00DF2303"/>
    <w:rsid w:val="00DF2DC4"/>
    <w:rsid w:val="00DF31E2"/>
    <w:rsid w:val="00DF7DDC"/>
    <w:rsid w:val="00E0270A"/>
    <w:rsid w:val="00E038C6"/>
    <w:rsid w:val="00E06473"/>
    <w:rsid w:val="00E11985"/>
    <w:rsid w:val="00E11ABD"/>
    <w:rsid w:val="00E1293D"/>
    <w:rsid w:val="00E158B0"/>
    <w:rsid w:val="00E16DB2"/>
    <w:rsid w:val="00E17416"/>
    <w:rsid w:val="00E17441"/>
    <w:rsid w:val="00E20160"/>
    <w:rsid w:val="00E20E8B"/>
    <w:rsid w:val="00E21DFC"/>
    <w:rsid w:val="00E22908"/>
    <w:rsid w:val="00E2294F"/>
    <w:rsid w:val="00E22A7D"/>
    <w:rsid w:val="00E23715"/>
    <w:rsid w:val="00E25725"/>
    <w:rsid w:val="00E25FFB"/>
    <w:rsid w:val="00E26339"/>
    <w:rsid w:val="00E30C64"/>
    <w:rsid w:val="00E32E9B"/>
    <w:rsid w:val="00E35183"/>
    <w:rsid w:val="00E4201E"/>
    <w:rsid w:val="00E42F8F"/>
    <w:rsid w:val="00E434A9"/>
    <w:rsid w:val="00E43B07"/>
    <w:rsid w:val="00E43E8F"/>
    <w:rsid w:val="00E45155"/>
    <w:rsid w:val="00E463B5"/>
    <w:rsid w:val="00E51BC2"/>
    <w:rsid w:val="00E538F5"/>
    <w:rsid w:val="00E53F6A"/>
    <w:rsid w:val="00E57B1B"/>
    <w:rsid w:val="00E60F2F"/>
    <w:rsid w:val="00E611F9"/>
    <w:rsid w:val="00E65F23"/>
    <w:rsid w:val="00E7038C"/>
    <w:rsid w:val="00E71B0F"/>
    <w:rsid w:val="00E7331B"/>
    <w:rsid w:val="00E734B9"/>
    <w:rsid w:val="00E77DE7"/>
    <w:rsid w:val="00E82CB2"/>
    <w:rsid w:val="00E836E1"/>
    <w:rsid w:val="00E83998"/>
    <w:rsid w:val="00E83A32"/>
    <w:rsid w:val="00E86888"/>
    <w:rsid w:val="00E92381"/>
    <w:rsid w:val="00E933BA"/>
    <w:rsid w:val="00E941B6"/>
    <w:rsid w:val="00E95932"/>
    <w:rsid w:val="00E96D73"/>
    <w:rsid w:val="00E976AA"/>
    <w:rsid w:val="00E977A2"/>
    <w:rsid w:val="00EA022D"/>
    <w:rsid w:val="00EA0591"/>
    <w:rsid w:val="00EA2A0F"/>
    <w:rsid w:val="00EA788A"/>
    <w:rsid w:val="00EB013B"/>
    <w:rsid w:val="00EB5AE0"/>
    <w:rsid w:val="00EC0885"/>
    <w:rsid w:val="00EC20A0"/>
    <w:rsid w:val="00EC3D5B"/>
    <w:rsid w:val="00EC4AD1"/>
    <w:rsid w:val="00EC4D54"/>
    <w:rsid w:val="00EC6224"/>
    <w:rsid w:val="00EC6FC7"/>
    <w:rsid w:val="00ED2310"/>
    <w:rsid w:val="00ED2E6A"/>
    <w:rsid w:val="00ED3B0E"/>
    <w:rsid w:val="00ED4C7F"/>
    <w:rsid w:val="00EE2812"/>
    <w:rsid w:val="00EE4EEB"/>
    <w:rsid w:val="00EE5538"/>
    <w:rsid w:val="00EE6096"/>
    <w:rsid w:val="00EE65D6"/>
    <w:rsid w:val="00EE6777"/>
    <w:rsid w:val="00EF02D8"/>
    <w:rsid w:val="00EF2C74"/>
    <w:rsid w:val="00EF409C"/>
    <w:rsid w:val="00EF4581"/>
    <w:rsid w:val="00EF5A27"/>
    <w:rsid w:val="00EF7138"/>
    <w:rsid w:val="00F00880"/>
    <w:rsid w:val="00F0118C"/>
    <w:rsid w:val="00F024F5"/>
    <w:rsid w:val="00F034EC"/>
    <w:rsid w:val="00F04A22"/>
    <w:rsid w:val="00F04CE6"/>
    <w:rsid w:val="00F06161"/>
    <w:rsid w:val="00F07C9C"/>
    <w:rsid w:val="00F10CD7"/>
    <w:rsid w:val="00F1228E"/>
    <w:rsid w:val="00F12F18"/>
    <w:rsid w:val="00F14278"/>
    <w:rsid w:val="00F15AD7"/>
    <w:rsid w:val="00F15AFC"/>
    <w:rsid w:val="00F164CE"/>
    <w:rsid w:val="00F176E0"/>
    <w:rsid w:val="00F22E0F"/>
    <w:rsid w:val="00F23B74"/>
    <w:rsid w:val="00F24091"/>
    <w:rsid w:val="00F26DA7"/>
    <w:rsid w:val="00F300C9"/>
    <w:rsid w:val="00F31115"/>
    <w:rsid w:val="00F323D7"/>
    <w:rsid w:val="00F34C77"/>
    <w:rsid w:val="00F37EF8"/>
    <w:rsid w:val="00F4262F"/>
    <w:rsid w:val="00F4399E"/>
    <w:rsid w:val="00F46CFE"/>
    <w:rsid w:val="00F47FD3"/>
    <w:rsid w:val="00F50C44"/>
    <w:rsid w:val="00F51383"/>
    <w:rsid w:val="00F56CA7"/>
    <w:rsid w:val="00F57611"/>
    <w:rsid w:val="00F57874"/>
    <w:rsid w:val="00F61434"/>
    <w:rsid w:val="00F614E2"/>
    <w:rsid w:val="00F622AF"/>
    <w:rsid w:val="00F63392"/>
    <w:rsid w:val="00F633DB"/>
    <w:rsid w:val="00F65722"/>
    <w:rsid w:val="00F677D2"/>
    <w:rsid w:val="00F70131"/>
    <w:rsid w:val="00F7333F"/>
    <w:rsid w:val="00F74B36"/>
    <w:rsid w:val="00F839F2"/>
    <w:rsid w:val="00F83DD6"/>
    <w:rsid w:val="00F856D7"/>
    <w:rsid w:val="00F85AB7"/>
    <w:rsid w:val="00F90B21"/>
    <w:rsid w:val="00FA3179"/>
    <w:rsid w:val="00FA33CF"/>
    <w:rsid w:val="00FA3E62"/>
    <w:rsid w:val="00FA5429"/>
    <w:rsid w:val="00FB359D"/>
    <w:rsid w:val="00FB40FC"/>
    <w:rsid w:val="00FB57D7"/>
    <w:rsid w:val="00FB6FE2"/>
    <w:rsid w:val="00FC0E2D"/>
    <w:rsid w:val="00FC1F1B"/>
    <w:rsid w:val="00FD046D"/>
    <w:rsid w:val="00FD2449"/>
    <w:rsid w:val="00FD481E"/>
    <w:rsid w:val="00FD5263"/>
    <w:rsid w:val="00FD600D"/>
    <w:rsid w:val="00FD746F"/>
    <w:rsid w:val="00FD7674"/>
    <w:rsid w:val="00FE05DD"/>
    <w:rsid w:val="00FE22BA"/>
    <w:rsid w:val="00FE7274"/>
    <w:rsid w:val="00FF0B89"/>
    <w:rsid w:val="00FF187A"/>
    <w:rsid w:val="00FF1D39"/>
    <w:rsid w:val="00FF34C3"/>
    <w:rsid w:val="00FF3CE7"/>
    <w:rsid w:val="025F40F2"/>
    <w:rsid w:val="088CE50D"/>
    <w:rsid w:val="0964B919"/>
    <w:rsid w:val="0B7D9E0E"/>
    <w:rsid w:val="12BF1CDA"/>
    <w:rsid w:val="184288F1"/>
    <w:rsid w:val="215AF5EE"/>
    <w:rsid w:val="2E783365"/>
    <w:rsid w:val="2E9FD4F2"/>
    <w:rsid w:val="339D835A"/>
    <w:rsid w:val="36AC9AD4"/>
    <w:rsid w:val="3E3E61E9"/>
    <w:rsid w:val="50C6B001"/>
    <w:rsid w:val="568A373A"/>
    <w:rsid w:val="58D088CE"/>
    <w:rsid w:val="5A6C592F"/>
    <w:rsid w:val="5B705ADA"/>
    <w:rsid w:val="5EC28BA4"/>
    <w:rsid w:val="602175E2"/>
    <w:rsid w:val="64EDAD62"/>
    <w:rsid w:val="65292208"/>
    <w:rsid w:val="677AF59A"/>
    <w:rsid w:val="6CFE61B1"/>
    <w:rsid w:val="71D1D2D4"/>
    <w:rsid w:val="750973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3B9287"/>
  <w15:docId w15:val="{93681D4F-9DE8-4828-B4B7-1CECECA351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color w:val="7F7F7F"/>
        <w:sz w:val="22"/>
        <w:szCs w:val="22"/>
        <w:lang w:val="en-US" w:eastAsia="en-US" w:bidi="ar-SA"/>
      </w:rPr>
    </w:rPrDefault>
    <w:pPrDefault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lang w:val="es-CO"/>
    </w:rPr>
  </w:style>
  <w:style w:type="paragraph" w:styleId="Ttulo1">
    <w:name w:val="heading 1"/>
    <w:basedOn w:val="Normal"/>
    <w:next w:val="Normal"/>
    <w:pPr>
      <w:keepNext/>
      <w:keepLines/>
      <w:spacing w:before="240" w:after="0"/>
      <w:outlineLvl w:val="0"/>
    </w:pPr>
    <w:rPr>
      <w:rFonts w:ascii="Ubuntu" w:eastAsia="Ubuntu" w:hAnsi="Ubuntu" w:cs="Ubuntu"/>
      <w:color w:val="0070C0"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40" w:after="0"/>
      <w:ind w:left="720" w:hanging="360"/>
      <w:outlineLvl w:val="1"/>
    </w:pPr>
    <w:rPr>
      <w:color w:val="0070C0"/>
      <w:sz w:val="40"/>
      <w:szCs w:val="40"/>
    </w:rPr>
  </w:style>
  <w:style w:type="paragraph" w:styleId="Ttulo3">
    <w:name w:val="heading 3"/>
    <w:basedOn w:val="Normal"/>
    <w:next w:val="Normal"/>
    <w:pPr>
      <w:keepNext/>
      <w:keepLines/>
      <w:spacing w:before="40" w:after="0"/>
      <w:ind w:left="1080" w:hanging="720"/>
      <w:outlineLvl w:val="2"/>
    </w:pPr>
    <w:rPr>
      <w:color w:val="0070C0"/>
      <w:sz w:val="32"/>
      <w:szCs w:val="32"/>
    </w:rPr>
  </w:style>
  <w:style w:type="paragraph" w:styleId="Ttulo4">
    <w:name w:val="heading 4"/>
    <w:basedOn w:val="Normal"/>
    <w:next w:val="Normal"/>
    <w:pPr>
      <w:keepNext/>
      <w:keepLines/>
      <w:spacing w:before="40" w:after="0"/>
      <w:ind w:left="1080" w:hanging="720"/>
      <w:outlineLvl w:val="3"/>
    </w:pPr>
    <w:rPr>
      <w:i/>
      <w:color w:val="0070C0"/>
      <w:sz w:val="28"/>
      <w:szCs w:val="28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contextualSpacing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aliases w:val="TITLE"/>
    <w:basedOn w:val="Normal"/>
    <w:next w:val="Normal"/>
    <w:link w:val="TtuloCar"/>
    <w:uiPriority w:val="10"/>
    <w:qFormat/>
    <w:pPr>
      <w:spacing w:after="0" w:line="240" w:lineRule="auto"/>
      <w:jc w:val="center"/>
    </w:pPr>
    <w:rPr>
      <w:b/>
      <w:color w:val="0070C0"/>
      <w:sz w:val="56"/>
      <w:szCs w:val="56"/>
    </w:rPr>
  </w:style>
  <w:style w:type="paragraph" w:styleId="Subttulo">
    <w:name w:val="Subtitle"/>
    <w:basedOn w:val="Normal"/>
    <w:next w:val="Normal"/>
    <w:rPr>
      <w:color w:val="0070C0"/>
    </w:rPr>
  </w:style>
  <w:style w:type="table" w:customStyle="1" w:styleId="a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anormal"/>
    <w:pPr>
      <w:spacing w:after="0" w:line="240" w:lineRule="auto"/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973E3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73E3F"/>
  </w:style>
  <w:style w:type="paragraph" w:styleId="Piedepgina">
    <w:name w:val="footer"/>
    <w:basedOn w:val="Normal"/>
    <w:link w:val="PiedepginaCar"/>
    <w:uiPriority w:val="99"/>
    <w:unhideWhenUsed/>
    <w:rsid w:val="00973E3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73E3F"/>
  </w:style>
  <w:style w:type="paragraph" w:styleId="Prrafodelista">
    <w:name w:val="List Paragraph"/>
    <w:basedOn w:val="Normal"/>
    <w:uiPriority w:val="34"/>
    <w:qFormat/>
    <w:rsid w:val="0039324B"/>
    <w:pPr>
      <w:ind w:left="720"/>
      <w:contextualSpacing/>
    </w:pPr>
  </w:style>
  <w:style w:type="paragraph" w:styleId="TDC2">
    <w:name w:val="toc 2"/>
    <w:basedOn w:val="Normal"/>
    <w:next w:val="Normal"/>
    <w:autoRedefine/>
    <w:uiPriority w:val="39"/>
    <w:unhideWhenUsed/>
    <w:rsid w:val="00553FF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553FF5"/>
    <w:pPr>
      <w:spacing w:after="100"/>
      <w:ind w:left="440"/>
    </w:pPr>
  </w:style>
  <w:style w:type="paragraph" w:styleId="TDC4">
    <w:name w:val="toc 4"/>
    <w:basedOn w:val="Normal"/>
    <w:next w:val="Normal"/>
    <w:autoRedefine/>
    <w:uiPriority w:val="39"/>
    <w:unhideWhenUsed/>
    <w:rsid w:val="00553FF5"/>
    <w:pPr>
      <w:spacing w:after="100"/>
      <w:ind w:left="660"/>
    </w:pPr>
  </w:style>
  <w:style w:type="character" w:styleId="Hipervnculo">
    <w:name w:val="Hyperlink"/>
    <w:basedOn w:val="Fuentedeprrafopredeter"/>
    <w:uiPriority w:val="99"/>
    <w:unhideWhenUsed/>
    <w:rsid w:val="00553FF5"/>
    <w:rPr>
      <w:color w:val="0563C1" w:themeColor="hyperlink"/>
      <w:u w:val="single"/>
    </w:rPr>
  </w:style>
  <w:style w:type="character" w:customStyle="1" w:styleId="TtuloCar">
    <w:name w:val="Título Car"/>
    <w:aliases w:val="TITLE Car"/>
    <w:basedOn w:val="Fuentedeprrafopredeter"/>
    <w:link w:val="Ttulo"/>
    <w:uiPriority w:val="10"/>
    <w:rsid w:val="002B6F5A"/>
    <w:rPr>
      <w:b/>
      <w:color w:val="0070C0"/>
      <w:sz w:val="56"/>
      <w:szCs w:val="56"/>
    </w:rPr>
  </w:style>
  <w:style w:type="paragraph" w:styleId="Sinespaciado">
    <w:name w:val="No Spacing"/>
    <w:link w:val="SinespaciadoCar"/>
    <w:uiPriority w:val="1"/>
    <w:qFormat/>
    <w:rsid w:val="00E17416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0" w:line="240" w:lineRule="auto"/>
      <w:jc w:val="left"/>
    </w:pPr>
    <w:rPr>
      <w:rFonts w:asciiTheme="minorHAnsi" w:eastAsiaTheme="minorEastAsia" w:hAnsiTheme="minorHAnsi" w:cstheme="minorBidi"/>
      <w:color w:val="auto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E17416"/>
    <w:rPr>
      <w:rFonts w:asciiTheme="minorHAnsi" w:eastAsiaTheme="minorEastAsia" w:hAnsiTheme="minorHAnsi" w:cstheme="minorBidi"/>
      <w:color w:val="auto"/>
      <w:lang w:val="es-CO"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163FBC"/>
    <w:rPr>
      <w:color w:val="605E5C"/>
      <w:shd w:val="clear" w:color="auto" w:fill="E1DFDD"/>
    </w:rPr>
  </w:style>
  <w:style w:type="character" w:styleId="Textodelmarcadordeposicin">
    <w:name w:val="Placeholder Text"/>
    <w:basedOn w:val="Fuentedeprrafopredeter"/>
    <w:uiPriority w:val="99"/>
    <w:semiHidden/>
    <w:rsid w:val="00DD4B0D"/>
    <w:rPr>
      <w:color w:val="808080"/>
    </w:rPr>
  </w:style>
  <w:style w:type="paragraph" w:customStyle="1" w:styleId="paragraph">
    <w:name w:val="paragraph"/>
    <w:basedOn w:val="Normal"/>
    <w:rsid w:val="00DB280C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auto"/>
      <w:sz w:val="24"/>
      <w:szCs w:val="24"/>
      <w:lang w:eastAsia="es-CO"/>
    </w:rPr>
  </w:style>
  <w:style w:type="character" w:customStyle="1" w:styleId="normaltextrun">
    <w:name w:val="normaltextrun"/>
    <w:basedOn w:val="Fuentedeprrafopredeter"/>
    <w:rsid w:val="00DB280C"/>
  </w:style>
  <w:style w:type="character" w:customStyle="1" w:styleId="eop">
    <w:name w:val="eop"/>
    <w:basedOn w:val="Fuentedeprrafopredeter"/>
    <w:rsid w:val="00DB280C"/>
  </w:style>
  <w:style w:type="character" w:customStyle="1" w:styleId="ui-provider">
    <w:name w:val="ui-provider"/>
    <w:basedOn w:val="Fuentedeprrafopredeter"/>
    <w:rsid w:val="005E4EB0"/>
  </w:style>
  <w:style w:type="character" w:styleId="Hipervnculovisitado">
    <w:name w:val="FollowedHyperlink"/>
    <w:basedOn w:val="Fuentedeprrafopredeter"/>
    <w:uiPriority w:val="99"/>
    <w:semiHidden/>
    <w:unhideWhenUsed/>
    <w:rsid w:val="0025148E"/>
    <w:rPr>
      <w:color w:val="954F72" w:themeColor="followedHyperlink"/>
      <w:u w:val="single"/>
    </w:rPr>
  </w:style>
  <w:style w:type="character" w:styleId="Refdecomentario">
    <w:name w:val="annotation reference"/>
    <w:basedOn w:val="Fuentedeprrafopredeter"/>
    <w:uiPriority w:val="99"/>
    <w:semiHidden/>
    <w:unhideWhenUsed/>
    <w:rsid w:val="00F23B7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F23B74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F23B74"/>
    <w:rPr>
      <w:sz w:val="20"/>
      <w:szCs w:val="20"/>
      <w:lang w:val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23B7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23B74"/>
    <w:rPr>
      <w:b/>
      <w:bCs/>
      <w:sz w:val="20"/>
      <w:szCs w:val="20"/>
      <w:lang w:val="es-CO"/>
    </w:rPr>
  </w:style>
  <w:style w:type="paragraph" w:styleId="Revisin">
    <w:name w:val="Revision"/>
    <w:hidden/>
    <w:uiPriority w:val="99"/>
    <w:semiHidden/>
    <w:rsid w:val="00E734B9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0" w:line="240" w:lineRule="auto"/>
      <w:jc w:val="left"/>
    </w:pPr>
    <w:rPr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51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62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92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082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69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889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48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35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69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944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908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64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848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6511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140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3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70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31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957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87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20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2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131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0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41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011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55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76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426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61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60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5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07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83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614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7608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44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4262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657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0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697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delsy.cuadros@essa.com.co" TargetMode="External"/><Relationship Id="rId18" Type="http://schemas.openxmlformats.org/officeDocument/2006/relationships/hyperlink" Target="file:///\\essa-file08\Somos\CREDIAGIL" TargetMode="External"/><Relationship Id="rId26" Type="http://schemas.openxmlformats.org/officeDocument/2006/relationships/image" Target="media/image5.png"/><Relationship Id="rId39" Type="http://schemas.openxmlformats.org/officeDocument/2006/relationships/image" Target="media/image18.png"/><Relationship Id="rId21" Type="http://schemas.openxmlformats.org/officeDocument/2006/relationships/hyperlink" Target="https://web.emtelco.co/formepm/" TargetMode="External"/><Relationship Id="rId34" Type="http://schemas.openxmlformats.org/officeDocument/2006/relationships/image" Target="media/image13.png"/><Relationship Id="rId42" Type="http://schemas.openxmlformats.org/officeDocument/2006/relationships/hyperlink" Target="https://epmco.sharepoint.com/:v:/r/sites/ESSA-COERPA/Documentos%20compartidos/General/CoE%20RPA%20-%20ESSA/Automatizaciones%20RPA%20Soluciones%20Digitales/Consolidados%20SOMOS/Reporte%20SOMOS%20Sesi%C3%B3n%202-20230609_080701-Grabaci%C3%B3n%20de%20la%20reuni%C3%B3n.mp4?csf=1&amp;web=1&amp;e=Jqq0lk&amp;nav=eyJyZWZlcnJhbEluZm8iOnsicmVmZXJyYWxBcHAiOiJTdHJlYW1XZWJBcHAiLCJyZWZlcnJhbFZpZXciOiJTaGFyZURpYWxvZyIsInJlZmVycmFsQXBwUGxhdGZvcm0iOiJXZWIiLCJyZWZlcnJhbE1vZGUiOiJ2aWV3In19" TargetMode="External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file:///\\essa-file08\Somos\REDEBAN\ACTIVACIONES%20DE%20TARJETA" TargetMode="External"/><Relationship Id="rId29" Type="http://schemas.openxmlformats.org/officeDocument/2006/relationships/image" Target="media/image8.png"/><Relationship Id="rId11" Type="http://schemas.openxmlformats.org/officeDocument/2006/relationships/image" Target="media/image1.png"/><Relationship Id="rId24" Type="http://schemas.openxmlformats.org/officeDocument/2006/relationships/image" Target="media/image3.png"/><Relationship Id="rId32" Type="http://schemas.openxmlformats.org/officeDocument/2006/relationships/image" Target="media/image11.png"/><Relationship Id="rId37" Type="http://schemas.openxmlformats.org/officeDocument/2006/relationships/image" Target="media/image16.png"/><Relationship Id="rId40" Type="http://schemas.openxmlformats.org/officeDocument/2006/relationships/image" Target="media/image19.png"/><Relationship Id="rId45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hyperlink" Target="mailto:victor.rangel@essa.com" TargetMode="External"/><Relationship Id="rId23" Type="http://schemas.openxmlformats.org/officeDocument/2006/relationships/image" Target="media/image2.png"/><Relationship Id="rId28" Type="http://schemas.openxmlformats.org/officeDocument/2006/relationships/image" Target="media/image7.png"/><Relationship Id="rId36" Type="http://schemas.openxmlformats.org/officeDocument/2006/relationships/image" Target="media/image15.png"/><Relationship Id="rId49" Type="http://schemas.microsoft.com/office/2020/10/relationships/intelligence" Target="intelligence2.xml"/><Relationship Id="rId10" Type="http://schemas.openxmlformats.org/officeDocument/2006/relationships/endnotes" Target="endnotes.xml"/><Relationship Id="rId19" Type="http://schemas.openxmlformats.org/officeDocument/2006/relationships/hyperlink" Target="https://essa-ws12.essa.com.co:9095/GEN/Vistas/Login/Login_Gen.aspx" TargetMode="External"/><Relationship Id="rId31" Type="http://schemas.openxmlformats.org/officeDocument/2006/relationships/image" Target="media/image10.png"/><Relationship Id="rId4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deyci.toloza@essa.com.co" TargetMode="External"/><Relationship Id="rId22" Type="http://schemas.openxmlformats.org/officeDocument/2006/relationships/hyperlink" Target="https://operaciones.somosgrupoepm.com/Security/Asmn02.aspx" TargetMode="External"/><Relationship Id="rId27" Type="http://schemas.openxmlformats.org/officeDocument/2006/relationships/image" Target="media/image6.png"/><Relationship Id="rId30" Type="http://schemas.openxmlformats.org/officeDocument/2006/relationships/image" Target="media/image9.png"/><Relationship Id="rId35" Type="http://schemas.openxmlformats.org/officeDocument/2006/relationships/image" Target="media/image14.png"/><Relationship Id="rId43" Type="http://schemas.openxmlformats.org/officeDocument/2006/relationships/image" Target="media/image20.png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gif"/><Relationship Id="rId17" Type="http://schemas.openxmlformats.org/officeDocument/2006/relationships/hyperlink" Target="file:///Y:\COTEJO%20DE%20VENTAS%202021\5.%20COTEJO%20DE%20VENTAS" TargetMode="External"/><Relationship Id="rId25" Type="http://schemas.openxmlformats.org/officeDocument/2006/relationships/image" Target="media/image4.png"/><Relationship Id="rId33" Type="http://schemas.openxmlformats.org/officeDocument/2006/relationships/image" Target="media/image12.png"/><Relationship Id="rId38" Type="http://schemas.openxmlformats.org/officeDocument/2006/relationships/image" Target="media/image17.png"/><Relationship Id="rId46" Type="http://schemas.openxmlformats.org/officeDocument/2006/relationships/footer" Target="footer2.xml"/><Relationship Id="rId20" Type="http://schemas.openxmlformats.org/officeDocument/2006/relationships/hyperlink" Target="https://somos-epm.coxti.com/auth" TargetMode="External"/><Relationship Id="rId41" Type="http://schemas.openxmlformats.org/officeDocument/2006/relationships/hyperlink" Target="https://epmco.sharepoint.com/:v:/r/sites/ESSA-COERPA/Documentos%20compartidos/General/CoE%20RPA%20-%20ESSA/Automatizaciones%20RPA%20Soluciones%20Digitales/Consolidados%20SOMOS/Reporte%20Somos-20230530_130308-Grabaci%C3%B3n%20de%20la%20reuni%C3%B3n.mp4?csf=1&amp;web=1&amp;e=nPk1En&amp;nav=eyJyZWZlcnJhbEluZm8iOnsicmVmZXJyYWxBcHAiOiJTdHJlYW1XZWJBcHAiLCJyZWZlcnJhbFZpZXciOiJTaGFyZURpYWxvZyIsInJlZmVycmFsQXBwUGxhdGZvcm0iOiJXZWIiLCJyZWZlcnJhbE1vZGUiOiJ2aWV3In19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EC55C30CE7A7747BE162BD6F7170C70" ma:contentTypeVersion="14" ma:contentTypeDescription="Crear nuevo documento." ma:contentTypeScope="" ma:versionID="38f35d5912479b61dfc636b6eb720de0">
  <xsd:schema xmlns:xsd="http://www.w3.org/2001/XMLSchema" xmlns:xs="http://www.w3.org/2001/XMLSchema" xmlns:p="http://schemas.microsoft.com/office/2006/metadata/properties" xmlns:ns2="53e5560b-3122-49a9-85a7-b54589e290b6" xmlns:ns3="fde91536-cb6a-48c8-a1c9-f59bb520eba1" xmlns:ns4="027f3697-d991-4fab-9054-b31972d31015" targetNamespace="http://schemas.microsoft.com/office/2006/metadata/properties" ma:root="true" ma:fieldsID="4989878c2af2cd5680636f57094d25bb" ns2:_="" ns3:_="" ns4:_="">
    <xsd:import namespace="53e5560b-3122-49a9-85a7-b54589e290b6"/>
    <xsd:import namespace="fde91536-cb6a-48c8-a1c9-f59bb520eba1"/>
    <xsd:import namespace="027f3697-d991-4fab-9054-b31972d3101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4:SharedWithUsers" minOccurs="0"/>
                <xsd:element ref="ns4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e5560b-3122-49a9-85a7-b54589e290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as de imagen" ma:readOnly="false" ma:fieldId="{5cf76f15-5ced-4ddc-b409-7134ff3c332f}" ma:taxonomyMulti="true" ma:sspId="eca7b523-58f5-4d52-b53c-05f253e3dc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e91536-cb6a-48c8-a1c9-f59bb520eba1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3883a075-56dc-4ad0-870c-abf8ae57e607}" ma:internalName="TaxCatchAll" ma:showField="CatchAllData" ma:web="027f3697-d991-4fab-9054-b31972d310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7f3697-d991-4fab-9054-b31972d31015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3e5560b-3122-49a9-85a7-b54589e290b6">
      <Terms xmlns="http://schemas.microsoft.com/office/infopath/2007/PartnerControls"/>
    </lcf76f155ced4ddcb4097134ff3c332f>
    <TaxCatchAll xmlns="fde91536-cb6a-48c8-a1c9-f59bb520eba1" xsi:nil="true"/>
  </documentManagement>
</p:properties>
</file>

<file path=customXml/itemProps1.xml><?xml version="1.0" encoding="utf-8"?>
<ds:datastoreItem xmlns:ds="http://schemas.openxmlformats.org/officeDocument/2006/customXml" ds:itemID="{03CE1860-DF44-4FE4-8D70-83051CAB963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5212644-C8D8-44DB-9D0F-49DE9CE14887}"/>
</file>

<file path=customXml/itemProps3.xml><?xml version="1.0" encoding="utf-8"?>
<ds:datastoreItem xmlns:ds="http://schemas.openxmlformats.org/officeDocument/2006/customXml" ds:itemID="{10D938CF-21D1-4B2B-A5B4-168BB043003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D5980BD-5EC2-4BA0-8E51-B9DBAAE38B1C}">
  <ds:schemaRefs>
    <ds:schemaRef ds:uri="http://schemas.microsoft.com/office/2006/metadata/properties"/>
    <ds:schemaRef ds:uri="http://schemas.microsoft.com/office/infopath/2007/PartnerControls"/>
    <ds:schemaRef ds:uri="53e5560b-3122-49a9-85a7-b54589e290b6"/>
    <ds:schemaRef ds:uri="fde91536-cb6a-48c8-a1c9-f59bb520eba1"/>
  </ds:schemaRefs>
</ds:datastoreItem>
</file>

<file path=docMetadata/LabelInfo.xml><?xml version="1.0" encoding="utf-8"?>
<clbl:labelList xmlns:clbl="http://schemas.microsoft.com/office/2020/mipLabelMetadata">
  <clbl:label id="{6ebbfa72-b3b6-4c1f-8b23-058d4f67f013}" enabled="1" method="Privileged" siteId="{bf1ce8b5-5d39-4bc5-ad6e-07b3e4d7d67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18</Pages>
  <Words>2424</Words>
  <Characters>13338</Characters>
  <Application>Microsoft Office Word</Application>
  <DocSecurity>0</DocSecurity>
  <Lines>111</Lines>
  <Paragraphs>31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Florica Tudor</dc:creator>
  <cp:lastModifiedBy>DEYCI GISELA TOLOZA ORTEGA</cp:lastModifiedBy>
  <cp:revision>13</cp:revision>
  <dcterms:created xsi:type="dcterms:W3CDTF">2023-07-14T20:05:00Z</dcterms:created>
  <dcterms:modified xsi:type="dcterms:W3CDTF">2023-11-07T21:24:00Z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0x0101004EC55C30CE7A7747BE162BD6F7170C70</vt:lpwstr>
  </property>
  <property fmtid="{D5CDD505-2E9C-101B-9397-08002B2CF9AE}" pid="3" name="MSIP_Label_666bb131-2344-48ed-84db-fe1e84a9fae2_Enabled">
    <vt:lpwstr>true</vt:lpwstr>
  </property>
  <property fmtid="{D5CDD505-2E9C-101B-9397-08002B2CF9AE}" pid="4" name="MSIP_Label_666bb131-2344-48ed-84db-fe1e84a9fae2_SetDate">
    <vt:lpwstr>2023-01-16T21:33:16Z</vt:lpwstr>
  </property>
  <property fmtid="{D5CDD505-2E9C-101B-9397-08002B2CF9AE}" pid="5" name="MSIP_Label_666bb131-2344-48ed-84db-fe1e84a9fae2_Method">
    <vt:lpwstr>Standard</vt:lpwstr>
  </property>
  <property fmtid="{D5CDD505-2E9C-101B-9397-08002B2CF9AE}" pid="6" name="MSIP_Label_666bb131-2344-48ed-84db-fe1e84a9fae2_Name">
    <vt:lpwstr>666bb131-2344-48ed-84db-fe1e84a9fae2</vt:lpwstr>
  </property>
  <property fmtid="{D5CDD505-2E9C-101B-9397-08002B2CF9AE}" pid="7" name="MSIP_Label_666bb131-2344-48ed-84db-fe1e84a9fae2_SiteId">
    <vt:lpwstr>bf1ce8b5-5d39-4bc5-ad6e-07b3e4d7d67a</vt:lpwstr>
  </property>
  <property fmtid="{D5CDD505-2E9C-101B-9397-08002B2CF9AE}" pid="8" name="MSIP_Label_666bb131-2344-48ed-84db-fe1e84a9fae2_ActionId">
    <vt:lpwstr>84f36e7b-b530-47ec-846e-d1d128a47475</vt:lpwstr>
  </property>
  <property fmtid="{D5CDD505-2E9C-101B-9397-08002B2CF9AE}" pid="9" name="MSIP_Label_666bb131-2344-48ed-84db-fe1e84a9fae2_ContentBits">
    <vt:lpwstr>0</vt:lpwstr>
  </property>
  <property fmtid="{D5CDD505-2E9C-101B-9397-08002B2CF9AE}" pid="10" name="MediaServiceImageTags">
    <vt:lpwstr/>
  </property>
</Properties>
</file>